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AF5" w:rsidRPr="00B0432A" w:rsidRDefault="00D15AF5" w:rsidP="00D15AF5">
      <w:pPr>
        <w:spacing w:line="560" w:lineRule="exact"/>
        <w:jc w:val="center"/>
        <w:rPr>
          <w:rFonts w:ascii="方正小标宋简体" w:eastAsia="方正小标宋简体"/>
          <w:sz w:val="44"/>
          <w:szCs w:val="44"/>
        </w:rPr>
      </w:pPr>
      <w:r w:rsidRPr="00B0432A">
        <w:rPr>
          <w:rFonts w:ascii="方正小标宋简体" w:eastAsia="方正小标宋简体" w:hint="eastAsia"/>
          <w:sz w:val="44"/>
          <w:szCs w:val="44"/>
        </w:rPr>
        <w:t>雅安城市建设投资开发有限公司</w:t>
      </w:r>
    </w:p>
    <w:p w:rsidR="00D15AF5" w:rsidRPr="00B0432A" w:rsidRDefault="00D15AF5" w:rsidP="00D15AF5">
      <w:pPr>
        <w:spacing w:line="560" w:lineRule="exact"/>
        <w:jc w:val="center"/>
        <w:rPr>
          <w:rFonts w:ascii="方正小标宋简体" w:eastAsia="方正小标宋简体"/>
          <w:sz w:val="44"/>
          <w:szCs w:val="44"/>
        </w:rPr>
      </w:pPr>
      <w:r w:rsidRPr="00B0432A">
        <w:rPr>
          <w:rFonts w:ascii="方正小标宋简体" w:eastAsia="方正小标宋简体" w:hint="eastAsia"/>
          <w:sz w:val="44"/>
          <w:szCs w:val="44"/>
        </w:rPr>
        <w:t>作风和效能管理办法（试行）</w:t>
      </w:r>
    </w:p>
    <w:p w:rsidR="00D15AF5" w:rsidRPr="00B0432A" w:rsidRDefault="00D15AF5" w:rsidP="00D15AF5">
      <w:pPr>
        <w:spacing w:line="560" w:lineRule="exact"/>
        <w:jc w:val="center"/>
        <w:rPr>
          <w:rFonts w:ascii="方正小标宋简体" w:eastAsia="方正小标宋简体"/>
          <w:b/>
          <w:sz w:val="44"/>
          <w:szCs w:val="44"/>
        </w:rPr>
      </w:pPr>
    </w:p>
    <w:p w:rsidR="00D15AF5" w:rsidRPr="00B0432A" w:rsidRDefault="00D15AF5" w:rsidP="00D15AF5">
      <w:pPr>
        <w:spacing w:line="560" w:lineRule="exact"/>
        <w:jc w:val="center"/>
        <w:rPr>
          <w:rFonts w:ascii="仿宋_GB2312" w:eastAsia="仿宋_GB2312"/>
          <w:sz w:val="32"/>
          <w:szCs w:val="32"/>
        </w:rPr>
      </w:pPr>
      <w:r w:rsidRPr="00B0432A">
        <w:rPr>
          <w:rFonts w:ascii="方正小标宋简体" w:eastAsia="方正小标宋简体" w:hint="eastAsia"/>
          <w:b/>
          <w:sz w:val="44"/>
          <w:szCs w:val="44"/>
        </w:rPr>
        <w:t>目</w:t>
      </w:r>
      <w:r w:rsidRPr="00B0432A">
        <w:rPr>
          <w:rFonts w:ascii="方正小标宋简体" w:eastAsia="方正小标宋简体"/>
          <w:b/>
          <w:sz w:val="44"/>
          <w:szCs w:val="44"/>
        </w:rPr>
        <w:t xml:space="preserve">  </w:t>
      </w:r>
      <w:r w:rsidRPr="00B0432A">
        <w:rPr>
          <w:rFonts w:ascii="方正小标宋简体" w:eastAsia="方正小标宋简体" w:hint="eastAsia"/>
          <w:b/>
          <w:sz w:val="44"/>
          <w:szCs w:val="44"/>
        </w:rPr>
        <w:t>录</w:t>
      </w:r>
    </w:p>
    <w:p w:rsidR="00D15AF5" w:rsidRPr="00B0432A" w:rsidRDefault="00D15AF5" w:rsidP="00D15AF5">
      <w:pPr>
        <w:spacing w:line="560" w:lineRule="exact"/>
        <w:jc w:val="left"/>
        <w:rPr>
          <w:rFonts w:ascii="仿宋_GB2312" w:eastAsia="仿宋_GB2312"/>
          <w:sz w:val="32"/>
          <w:szCs w:val="32"/>
        </w:rPr>
      </w:pPr>
      <w:r w:rsidRPr="00B0432A">
        <w:rPr>
          <w:rFonts w:ascii="黑体" w:eastAsia="黑体" w:hAnsi="黑体" w:hint="eastAsia"/>
          <w:sz w:val="32"/>
          <w:szCs w:val="32"/>
        </w:rPr>
        <w:t>第一编</w:t>
      </w:r>
      <w:r w:rsidRPr="00B0432A">
        <w:rPr>
          <w:rFonts w:ascii="黑体" w:eastAsia="黑体" w:hAnsi="黑体"/>
          <w:sz w:val="32"/>
          <w:szCs w:val="32"/>
        </w:rPr>
        <w:t xml:space="preserve">  </w:t>
      </w:r>
      <w:r w:rsidRPr="00B0432A">
        <w:rPr>
          <w:rFonts w:ascii="黑体" w:eastAsia="黑体" w:hAnsi="黑体" w:hint="eastAsia"/>
          <w:sz w:val="32"/>
          <w:szCs w:val="32"/>
        </w:rPr>
        <w:t>综合事务类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第一章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工作落实管理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公文管理</w:t>
      </w:r>
      <w:r w:rsidRPr="00B0432A">
        <w:rPr>
          <w:rFonts w:ascii="仿宋_GB2312" w:eastAsia="仿宋_GB2312" w:hAnsi="黑体"/>
          <w:sz w:val="32"/>
          <w:szCs w:val="32"/>
        </w:rPr>
        <w:tab/>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印章管理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会议管理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第五章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公务用车管理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第六章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值班管理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第七章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食堂管理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第二编</w:t>
      </w:r>
      <w:r w:rsidRPr="00B0432A">
        <w:rPr>
          <w:rFonts w:ascii="黑体" w:eastAsia="黑体" w:hAnsi="黑体"/>
          <w:sz w:val="32"/>
          <w:szCs w:val="32"/>
        </w:rPr>
        <w:t xml:space="preserve">  </w:t>
      </w:r>
      <w:r w:rsidRPr="00B0432A">
        <w:rPr>
          <w:rFonts w:ascii="黑体" w:eastAsia="黑体" w:hAnsi="黑体" w:hint="eastAsia"/>
          <w:sz w:val="32"/>
          <w:szCs w:val="32"/>
        </w:rPr>
        <w:t>党群、工会管理类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第八章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党委会</w:t>
      </w:r>
      <w:r w:rsidRPr="00B0432A">
        <w:rPr>
          <w:rFonts w:ascii="仿宋_GB2312" w:eastAsia="仿宋_GB2312" w:hAnsi="黑体"/>
          <w:sz w:val="32"/>
          <w:szCs w:val="32"/>
        </w:rPr>
        <w:t>工作推进</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第九章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党委会议事管理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党务公开管理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第十一</w:t>
      </w:r>
      <w:r w:rsidRPr="00B0432A">
        <w:rPr>
          <w:rFonts w:ascii="仿宋_GB2312" w:eastAsia="仿宋_GB2312" w:hAnsi="黑体"/>
          <w:sz w:val="32"/>
          <w:szCs w:val="32"/>
        </w:rPr>
        <w:t>章  党费管理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第三编</w:t>
      </w:r>
      <w:r w:rsidRPr="00B0432A">
        <w:rPr>
          <w:rFonts w:ascii="黑体" w:eastAsia="黑体" w:hAnsi="黑体"/>
          <w:sz w:val="32"/>
          <w:szCs w:val="32"/>
        </w:rPr>
        <w:t xml:space="preserve">  </w:t>
      </w:r>
      <w:r w:rsidRPr="00B0432A">
        <w:rPr>
          <w:rFonts w:ascii="黑体" w:eastAsia="黑体" w:hAnsi="黑体" w:hint="eastAsia"/>
          <w:sz w:val="32"/>
          <w:szCs w:val="32"/>
        </w:rPr>
        <w:t>人力资源管理类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第十二章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薪酬管理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第十三章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绩效管理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第十四章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招聘管理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第十五章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员工劳动合同管理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lastRenderedPageBreak/>
        <w:t>第十六章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员工培训</w:t>
      </w:r>
      <w:r w:rsidRPr="00B0432A">
        <w:rPr>
          <w:rFonts w:ascii="仿宋_GB2312" w:eastAsia="仿宋_GB2312" w:hAnsi="黑体"/>
          <w:sz w:val="32"/>
          <w:szCs w:val="32"/>
        </w:rPr>
        <w:t>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第十七章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考勤管理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第十八章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员工着装及行为管理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第十九章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工作牌管理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第四编</w:t>
      </w:r>
      <w:r w:rsidRPr="00B0432A">
        <w:rPr>
          <w:rFonts w:ascii="黑体" w:eastAsia="黑体" w:hAnsi="黑体"/>
          <w:sz w:val="32"/>
          <w:szCs w:val="32"/>
        </w:rPr>
        <w:t xml:space="preserve">  </w:t>
      </w:r>
      <w:r w:rsidRPr="00B0432A">
        <w:rPr>
          <w:rFonts w:ascii="黑体" w:eastAsia="黑体" w:hAnsi="黑体" w:hint="eastAsia"/>
          <w:sz w:val="32"/>
          <w:szCs w:val="32"/>
        </w:rPr>
        <w:t>审计</w:t>
      </w:r>
      <w:r w:rsidRPr="00B0432A">
        <w:rPr>
          <w:rFonts w:ascii="黑体" w:eastAsia="黑体" w:hAnsi="黑体"/>
          <w:sz w:val="32"/>
          <w:szCs w:val="32"/>
        </w:rPr>
        <w:t>法</w:t>
      </w:r>
      <w:proofErr w:type="gramStart"/>
      <w:r w:rsidRPr="00B0432A">
        <w:rPr>
          <w:rFonts w:ascii="黑体" w:eastAsia="黑体" w:hAnsi="黑体"/>
          <w:sz w:val="32"/>
          <w:szCs w:val="32"/>
        </w:rPr>
        <w:t>务</w:t>
      </w:r>
      <w:proofErr w:type="gramEnd"/>
      <w:r w:rsidRPr="00B0432A">
        <w:rPr>
          <w:rFonts w:ascii="黑体" w:eastAsia="黑体" w:hAnsi="黑体" w:hint="eastAsia"/>
          <w:sz w:val="32"/>
          <w:szCs w:val="32"/>
        </w:rPr>
        <w:t>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w:t>
      </w:r>
      <w:r w:rsidRPr="00B0432A">
        <w:rPr>
          <w:rFonts w:ascii="仿宋_GB2312" w:eastAsia="仿宋_GB2312" w:hAnsi="黑体"/>
          <w:sz w:val="32"/>
          <w:szCs w:val="32"/>
        </w:rPr>
        <w:t>章    合同管理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第二十一章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审计管理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第五编</w:t>
      </w:r>
      <w:r w:rsidRPr="00B0432A">
        <w:rPr>
          <w:rFonts w:ascii="黑体" w:eastAsia="黑体" w:hAnsi="黑体"/>
          <w:sz w:val="32"/>
          <w:szCs w:val="32"/>
        </w:rPr>
        <w:t xml:space="preserve">  </w:t>
      </w:r>
      <w:r w:rsidRPr="00B0432A">
        <w:rPr>
          <w:rFonts w:ascii="黑体" w:eastAsia="黑体" w:hAnsi="黑体" w:hint="eastAsia"/>
          <w:sz w:val="32"/>
          <w:szCs w:val="32"/>
        </w:rPr>
        <w:t>财务管理</w:t>
      </w:r>
      <w:r w:rsidRPr="00B0432A">
        <w:rPr>
          <w:rFonts w:ascii="黑体" w:eastAsia="黑体" w:hAnsi="黑体"/>
          <w:sz w:val="32"/>
          <w:szCs w:val="32"/>
        </w:rPr>
        <w:t>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第二十二章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资金管理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第二十三章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财务支出管理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第二十四章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发票管理</w:t>
      </w:r>
    </w:p>
    <w:p w:rsidR="00D15AF5" w:rsidRPr="00B0432A" w:rsidRDefault="00D15AF5" w:rsidP="00D15AF5">
      <w:pPr>
        <w:spacing w:line="560" w:lineRule="exact"/>
        <w:jc w:val="left"/>
        <w:rPr>
          <w:rFonts w:ascii="仿宋_GB2312" w:eastAsia="仿宋_GB2312" w:hAnsi="华文楷体"/>
          <w:sz w:val="32"/>
          <w:szCs w:val="32"/>
        </w:rPr>
      </w:pPr>
      <w:r w:rsidRPr="00B0432A">
        <w:rPr>
          <w:rFonts w:ascii="黑体" w:eastAsia="黑体" w:hAnsi="黑体" w:hint="eastAsia"/>
          <w:sz w:val="32"/>
          <w:szCs w:val="32"/>
        </w:rPr>
        <w:t>第六编</w:t>
      </w:r>
      <w:r w:rsidRPr="00B0432A">
        <w:rPr>
          <w:rFonts w:ascii="黑体" w:eastAsia="黑体" w:hAnsi="黑体"/>
          <w:sz w:val="32"/>
          <w:szCs w:val="32"/>
        </w:rPr>
        <w:t xml:space="preserve">  </w:t>
      </w:r>
      <w:r w:rsidRPr="00B0432A">
        <w:rPr>
          <w:rFonts w:ascii="黑体" w:eastAsia="黑体" w:hAnsi="黑体" w:hint="eastAsia"/>
          <w:sz w:val="32"/>
          <w:szCs w:val="32"/>
        </w:rPr>
        <w:t>投资管理类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第二十五章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投资管理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第二十六章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经营管理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第七编</w:t>
      </w:r>
      <w:r w:rsidRPr="00B0432A">
        <w:rPr>
          <w:rFonts w:ascii="黑体" w:eastAsia="黑体" w:hAnsi="黑体"/>
          <w:sz w:val="32"/>
          <w:szCs w:val="32"/>
        </w:rPr>
        <w:t xml:space="preserve">  </w:t>
      </w:r>
      <w:r w:rsidRPr="00B0432A">
        <w:rPr>
          <w:rFonts w:ascii="黑体" w:eastAsia="黑体" w:hAnsi="黑体" w:hint="eastAsia"/>
          <w:sz w:val="32"/>
          <w:szCs w:val="32"/>
        </w:rPr>
        <w:t>安全生产管理类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第二十七章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安全、质量、环保管理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第二十八章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变更签证管理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第八编</w:t>
      </w:r>
      <w:r w:rsidRPr="00B0432A">
        <w:rPr>
          <w:rFonts w:ascii="黑体" w:eastAsia="黑体" w:hAnsi="黑体"/>
          <w:sz w:val="32"/>
          <w:szCs w:val="32"/>
        </w:rPr>
        <w:t xml:space="preserve">  </w:t>
      </w:r>
      <w:r w:rsidRPr="00B0432A">
        <w:rPr>
          <w:rFonts w:ascii="黑体" w:eastAsia="黑体" w:hAnsi="黑体" w:hint="eastAsia"/>
          <w:sz w:val="32"/>
          <w:szCs w:val="32"/>
        </w:rPr>
        <w:t>造价咨询和结算管理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第二十九章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进度款、变更管理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第三十章</w:t>
      </w:r>
      <w:r w:rsidRPr="00B0432A">
        <w:rPr>
          <w:rFonts w:ascii="仿宋_GB2312" w:eastAsia="仿宋_GB2312" w:hAnsi="黑体"/>
          <w:sz w:val="32"/>
          <w:szCs w:val="32"/>
        </w:rPr>
        <w:t xml:space="preserve">    </w:t>
      </w:r>
      <w:proofErr w:type="gramStart"/>
      <w:r w:rsidRPr="00B0432A">
        <w:rPr>
          <w:rFonts w:ascii="仿宋_GB2312" w:eastAsia="仿宋_GB2312" w:hAnsi="黑体" w:hint="eastAsia"/>
          <w:sz w:val="32"/>
          <w:szCs w:val="32"/>
        </w:rPr>
        <w:t>财评管理</w:t>
      </w:r>
      <w:proofErr w:type="gramEnd"/>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第三十一章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清单编制管理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第三十二章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结算管理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lastRenderedPageBreak/>
        <w:t>第三十三章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造价咨询管理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第九编</w:t>
      </w:r>
      <w:r w:rsidRPr="00B0432A">
        <w:rPr>
          <w:rFonts w:ascii="黑体" w:eastAsia="黑体" w:hAnsi="黑体"/>
          <w:sz w:val="32"/>
          <w:szCs w:val="32"/>
        </w:rPr>
        <w:t xml:space="preserve">  </w:t>
      </w:r>
      <w:r w:rsidRPr="00B0432A">
        <w:rPr>
          <w:rFonts w:ascii="黑体" w:eastAsia="黑体" w:hAnsi="黑体" w:hint="eastAsia"/>
          <w:sz w:val="32"/>
          <w:szCs w:val="32"/>
        </w:rPr>
        <w:t>采购管理类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第三十四章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简易程序采购管理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第十编</w:t>
      </w:r>
      <w:r w:rsidRPr="00B0432A">
        <w:rPr>
          <w:rFonts w:ascii="黑体" w:eastAsia="黑体" w:hAnsi="黑体"/>
          <w:sz w:val="32"/>
          <w:szCs w:val="32"/>
        </w:rPr>
        <w:t xml:space="preserve">  </w:t>
      </w:r>
      <w:r w:rsidRPr="00B0432A">
        <w:rPr>
          <w:rFonts w:ascii="黑体" w:eastAsia="黑体" w:hAnsi="黑体" w:hint="eastAsia"/>
          <w:sz w:val="32"/>
          <w:szCs w:val="32"/>
        </w:rPr>
        <w:t>资产管理类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第三十五章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资产管理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第三十六章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资产权证办理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第十一编</w:t>
      </w:r>
      <w:r w:rsidRPr="00B0432A">
        <w:rPr>
          <w:rFonts w:ascii="黑体" w:eastAsia="黑体" w:hAnsi="黑体"/>
          <w:sz w:val="32"/>
          <w:szCs w:val="32"/>
        </w:rPr>
        <w:t xml:space="preserve">  </w:t>
      </w:r>
      <w:r w:rsidRPr="00B0432A">
        <w:rPr>
          <w:rFonts w:ascii="黑体" w:eastAsia="黑体" w:hAnsi="黑体" w:hint="eastAsia"/>
          <w:sz w:val="32"/>
          <w:szCs w:val="32"/>
        </w:rPr>
        <w:t>档案管理类</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第三十七章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综合档案资料管理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第三十八章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重要资证管理（营业执照、许可证等）</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第三十九章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人事档案管理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审计档案管理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第四十一章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诉讼（仲裁）档案管理</w:t>
      </w:r>
      <w:r w:rsidRPr="00B0432A">
        <w:rPr>
          <w:rFonts w:ascii="仿宋_GB2312" w:eastAsia="仿宋_GB2312" w:hAnsi="黑体"/>
          <w:sz w:val="32"/>
          <w:szCs w:val="32"/>
        </w:rPr>
        <w:tab/>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第四十二章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会计档案管理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第四十三章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投资经营档案管理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第四十四章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造价档案资料管理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第四十五章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资产档案资料管理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第十二编</w:t>
      </w:r>
      <w:r w:rsidRPr="00B0432A">
        <w:rPr>
          <w:rFonts w:ascii="黑体" w:eastAsia="黑体" w:hAnsi="黑体"/>
          <w:sz w:val="32"/>
          <w:szCs w:val="32"/>
        </w:rPr>
        <w:t xml:space="preserve">  </w:t>
      </w:r>
      <w:r w:rsidRPr="00B0432A">
        <w:rPr>
          <w:rFonts w:ascii="黑体" w:eastAsia="黑体" w:hAnsi="黑体" w:hint="eastAsia"/>
          <w:sz w:val="32"/>
          <w:szCs w:val="32"/>
        </w:rPr>
        <w:t>保密管理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第四十六章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文件资料保密管理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第四十七章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会议保密管理</w:t>
      </w:r>
    </w:p>
    <w:p w:rsidR="00D15AF5" w:rsidRPr="00B0432A" w:rsidRDefault="00D15AF5" w:rsidP="00D15AF5">
      <w:pPr>
        <w:spacing w:line="560" w:lineRule="exact"/>
        <w:jc w:val="left"/>
        <w:rPr>
          <w:rFonts w:ascii="仿宋_GB2312" w:eastAsia="仿宋_GB2312" w:hAnsi="黑体"/>
          <w:sz w:val="32"/>
          <w:szCs w:val="32"/>
        </w:rPr>
      </w:pPr>
      <w:r w:rsidRPr="00B0432A">
        <w:rPr>
          <w:rFonts w:ascii="仿宋_GB2312" w:eastAsia="仿宋_GB2312" w:hAnsi="黑体" w:hint="eastAsia"/>
          <w:sz w:val="32"/>
          <w:szCs w:val="32"/>
        </w:rPr>
        <w:t>第四十八章</w:t>
      </w:r>
      <w:r w:rsidRPr="00B0432A">
        <w:rPr>
          <w:rFonts w:ascii="仿宋_GB2312" w:eastAsia="仿宋_GB2312" w:hAnsi="黑体"/>
          <w:sz w:val="32"/>
          <w:szCs w:val="32"/>
        </w:rPr>
        <w:t xml:space="preserve">  </w:t>
      </w:r>
      <w:r w:rsidRPr="00B0432A">
        <w:rPr>
          <w:rFonts w:ascii="仿宋_GB2312" w:eastAsia="仿宋_GB2312" w:hAnsi="黑体" w:hint="eastAsia"/>
          <w:sz w:val="32"/>
          <w:szCs w:val="32"/>
        </w:rPr>
        <w:t>公司秘密管理</w:t>
      </w:r>
    </w:p>
    <w:p w:rsidR="00D15AF5" w:rsidRPr="00B0432A" w:rsidRDefault="00D15AF5" w:rsidP="00D15AF5">
      <w:pPr>
        <w:spacing w:line="560" w:lineRule="exact"/>
        <w:jc w:val="left"/>
        <w:rPr>
          <w:rFonts w:ascii="黑体" w:eastAsia="黑体" w:hAnsi="黑体"/>
          <w:sz w:val="32"/>
          <w:szCs w:val="32"/>
        </w:rPr>
      </w:pPr>
      <w:r w:rsidRPr="00B0432A">
        <w:rPr>
          <w:rFonts w:ascii="黑体" w:eastAsia="黑体" w:hAnsi="黑体" w:hint="eastAsia"/>
          <w:sz w:val="32"/>
          <w:szCs w:val="32"/>
        </w:rPr>
        <w:t>第十三编</w:t>
      </w:r>
      <w:r w:rsidRPr="00B0432A">
        <w:rPr>
          <w:rFonts w:ascii="黑体" w:eastAsia="黑体" w:hAnsi="黑体"/>
          <w:sz w:val="32"/>
          <w:szCs w:val="32"/>
        </w:rPr>
        <w:t xml:space="preserve">  </w:t>
      </w:r>
      <w:r w:rsidRPr="00B0432A">
        <w:rPr>
          <w:rFonts w:ascii="黑体" w:eastAsia="黑体" w:hAnsi="黑体" w:hint="eastAsia"/>
          <w:sz w:val="32"/>
          <w:szCs w:val="32"/>
        </w:rPr>
        <w:t>附则</w:t>
      </w: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D15AF5" w:rsidRPr="00B0432A" w:rsidRDefault="00D15AF5" w:rsidP="00D15AF5">
      <w:pPr>
        <w:spacing w:line="560" w:lineRule="exact"/>
        <w:jc w:val="left"/>
        <w:rPr>
          <w:rFonts w:ascii="黑体" w:eastAsia="黑体" w:hAnsi="黑体"/>
          <w:sz w:val="32"/>
          <w:szCs w:val="32"/>
        </w:rPr>
      </w:pPr>
    </w:p>
    <w:p w:rsidR="001E4536" w:rsidRDefault="001E4536" w:rsidP="00F777A7">
      <w:pPr>
        <w:spacing w:line="520" w:lineRule="exact"/>
        <w:ind w:firstLineChars="200" w:firstLine="640"/>
        <w:jc w:val="center"/>
        <w:rPr>
          <w:rFonts w:ascii="黑体" w:eastAsia="黑体" w:hAnsi="黑体"/>
          <w:sz w:val="32"/>
          <w:szCs w:val="32"/>
        </w:rPr>
      </w:pPr>
      <w:r>
        <w:rPr>
          <w:rFonts w:ascii="黑体" w:eastAsia="黑体" w:hAnsi="黑体" w:hint="eastAsia"/>
          <w:sz w:val="32"/>
          <w:szCs w:val="32"/>
        </w:rPr>
        <w:lastRenderedPageBreak/>
        <w:t>前  言</w:t>
      </w:r>
    </w:p>
    <w:p w:rsidR="00AD2333" w:rsidRDefault="00AD2333" w:rsidP="00AD2333">
      <w:pPr>
        <w:spacing w:line="520" w:lineRule="exact"/>
        <w:jc w:val="left"/>
        <w:rPr>
          <w:rFonts w:ascii="黑体" w:eastAsia="黑体" w:hAnsi="黑体"/>
          <w:sz w:val="32"/>
          <w:szCs w:val="32"/>
        </w:rPr>
      </w:pPr>
    </w:p>
    <w:p w:rsidR="001E4536" w:rsidRDefault="001E4536" w:rsidP="007F74B3">
      <w:pPr>
        <w:spacing w:line="520" w:lineRule="exact"/>
        <w:ind w:rightChars="-108" w:right="-227" w:firstLineChars="200" w:firstLine="640"/>
        <w:jc w:val="left"/>
        <w:rPr>
          <w:rFonts w:ascii="仿宋_GB2312" w:eastAsia="仿宋_GB2312" w:hAnsi="华文楷体"/>
          <w:sz w:val="32"/>
          <w:szCs w:val="32"/>
        </w:rPr>
      </w:pPr>
      <w:r w:rsidRPr="00B74018">
        <w:rPr>
          <w:rFonts w:ascii="仿宋_GB2312" w:eastAsia="仿宋_GB2312" w:hAnsi="华文楷体" w:hint="eastAsia"/>
          <w:sz w:val="32"/>
          <w:szCs w:val="32"/>
        </w:rPr>
        <w:t>为</w:t>
      </w:r>
      <w:r w:rsidRPr="00B74018">
        <w:rPr>
          <w:rFonts w:ascii="仿宋_GB2312" w:eastAsia="仿宋_GB2312" w:hAnsi="华文楷体"/>
          <w:sz w:val="32"/>
          <w:szCs w:val="32"/>
        </w:rPr>
        <w:t>规范</w:t>
      </w:r>
      <w:r w:rsidRPr="00B74018">
        <w:rPr>
          <w:rFonts w:ascii="仿宋_GB2312" w:eastAsia="仿宋_GB2312" w:hAnsi="华文楷体" w:hint="eastAsia"/>
          <w:sz w:val="32"/>
          <w:szCs w:val="32"/>
        </w:rPr>
        <w:t>员工行为</w:t>
      </w:r>
      <w:r w:rsidRPr="00B74018">
        <w:rPr>
          <w:rFonts w:ascii="仿宋_GB2312" w:eastAsia="仿宋_GB2312" w:hAnsi="华文楷体"/>
          <w:sz w:val="32"/>
          <w:szCs w:val="32"/>
        </w:rPr>
        <w:t>，提高员工工作素质</w:t>
      </w:r>
      <w:r w:rsidR="00014103" w:rsidRPr="00B74018">
        <w:rPr>
          <w:rFonts w:ascii="仿宋_GB2312" w:eastAsia="仿宋_GB2312" w:hAnsi="华文楷体" w:hint="eastAsia"/>
          <w:sz w:val="32"/>
          <w:szCs w:val="32"/>
        </w:rPr>
        <w:t>和</w:t>
      </w:r>
      <w:r w:rsidRPr="00B74018">
        <w:rPr>
          <w:rFonts w:ascii="仿宋_GB2312" w:eastAsia="仿宋_GB2312" w:hAnsi="华文楷体"/>
          <w:sz w:val="32"/>
          <w:szCs w:val="32"/>
        </w:rPr>
        <w:t>工作能力</w:t>
      </w:r>
      <w:r w:rsidRPr="00B74018">
        <w:rPr>
          <w:rFonts w:ascii="仿宋_GB2312" w:eastAsia="仿宋_GB2312" w:hAnsi="华文楷体" w:hint="eastAsia"/>
          <w:sz w:val="32"/>
          <w:szCs w:val="32"/>
        </w:rPr>
        <w:t>，</w:t>
      </w:r>
      <w:r w:rsidRPr="00B74018">
        <w:rPr>
          <w:rFonts w:ascii="仿宋_GB2312" w:eastAsia="仿宋_GB2312" w:hAnsi="华文楷体"/>
          <w:sz w:val="32"/>
          <w:szCs w:val="32"/>
        </w:rPr>
        <w:t>切实推动公司各项工作落实，根据《</w:t>
      </w:r>
      <w:r w:rsidR="003729BC" w:rsidRPr="00B74018">
        <w:rPr>
          <w:rFonts w:ascii="仿宋_GB2312" w:eastAsia="仿宋_GB2312" w:hAnsi="华文楷体" w:hint="eastAsia"/>
          <w:sz w:val="32"/>
          <w:szCs w:val="32"/>
        </w:rPr>
        <w:t>中华人民共和国劳动法</w:t>
      </w:r>
      <w:r w:rsidRPr="00B74018">
        <w:rPr>
          <w:rFonts w:ascii="仿宋_GB2312" w:eastAsia="仿宋_GB2312" w:hAnsi="华文楷体"/>
          <w:sz w:val="32"/>
          <w:szCs w:val="32"/>
        </w:rPr>
        <w:t>》</w:t>
      </w:r>
      <w:r w:rsidRPr="00B74018">
        <w:rPr>
          <w:rFonts w:ascii="仿宋_GB2312" w:eastAsia="仿宋_GB2312" w:hAnsi="华文楷体" w:hint="eastAsia"/>
          <w:sz w:val="32"/>
          <w:szCs w:val="32"/>
        </w:rPr>
        <w:t>《</w:t>
      </w:r>
      <w:r w:rsidR="003729BC" w:rsidRPr="00B74018">
        <w:rPr>
          <w:rFonts w:ascii="仿宋_GB2312" w:eastAsia="仿宋_GB2312" w:hAnsi="华文楷体" w:hint="eastAsia"/>
          <w:sz w:val="32"/>
          <w:szCs w:val="32"/>
        </w:rPr>
        <w:t>中华人民共和国</w:t>
      </w:r>
      <w:r w:rsidRPr="00B74018">
        <w:rPr>
          <w:rFonts w:ascii="仿宋_GB2312" w:eastAsia="仿宋_GB2312" w:hAnsi="华文楷体" w:hint="eastAsia"/>
          <w:sz w:val="32"/>
          <w:szCs w:val="32"/>
        </w:rPr>
        <w:t>劳动合同法》</w:t>
      </w:r>
      <w:r w:rsidR="00B74018">
        <w:rPr>
          <w:rFonts w:ascii="仿宋_GB2312" w:eastAsia="仿宋_GB2312" w:hAnsi="华文楷体" w:hint="eastAsia"/>
          <w:sz w:val="32"/>
          <w:szCs w:val="32"/>
        </w:rPr>
        <w:t>等法律法规</w:t>
      </w:r>
      <w:r w:rsidR="00B74018">
        <w:rPr>
          <w:rFonts w:ascii="仿宋_GB2312" w:eastAsia="仿宋_GB2312" w:hAnsi="华文楷体"/>
          <w:sz w:val="32"/>
          <w:szCs w:val="32"/>
        </w:rPr>
        <w:t>和公司制度</w:t>
      </w:r>
      <w:r w:rsidRPr="00B74018">
        <w:rPr>
          <w:rFonts w:ascii="仿宋_GB2312" w:eastAsia="仿宋_GB2312" w:hAnsi="华文楷体"/>
          <w:sz w:val="32"/>
          <w:szCs w:val="32"/>
        </w:rPr>
        <w:t>，</w:t>
      </w:r>
      <w:r w:rsidR="00B74018">
        <w:rPr>
          <w:rFonts w:ascii="仿宋_GB2312" w:eastAsia="仿宋_GB2312" w:hAnsi="华文楷体" w:hint="eastAsia"/>
          <w:sz w:val="32"/>
          <w:szCs w:val="32"/>
        </w:rPr>
        <w:t>特制定</w:t>
      </w:r>
      <w:r w:rsidRPr="00B74018">
        <w:rPr>
          <w:rFonts w:ascii="仿宋_GB2312" w:eastAsia="仿宋_GB2312" w:hAnsi="华文楷体" w:hint="eastAsia"/>
          <w:sz w:val="32"/>
          <w:szCs w:val="32"/>
        </w:rPr>
        <w:t>本</w:t>
      </w:r>
      <w:r w:rsidRPr="00B74018">
        <w:rPr>
          <w:rFonts w:ascii="仿宋_GB2312" w:eastAsia="仿宋_GB2312" w:hAnsi="华文楷体"/>
          <w:sz w:val="32"/>
          <w:szCs w:val="32"/>
        </w:rPr>
        <w:t>办</w:t>
      </w:r>
      <w:r w:rsidR="00AD2333">
        <w:rPr>
          <w:rFonts w:ascii="仿宋_GB2312" w:eastAsia="仿宋_GB2312" w:hAnsi="华文楷体" w:hint="eastAsia"/>
          <w:sz w:val="32"/>
          <w:szCs w:val="32"/>
        </w:rPr>
        <w:t>法</w:t>
      </w:r>
      <w:r w:rsidRPr="00B74018">
        <w:rPr>
          <w:rFonts w:ascii="仿宋_GB2312" w:eastAsia="仿宋_GB2312" w:hAnsi="华文楷体"/>
          <w:sz w:val="32"/>
          <w:szCs w:val="32"/>
        </w:rPr>
        <w:t>。</w:t>
      </w:r>
    </w:p>
    <w:p w:rsidR="001E4536" w:rsidRPr="001E4536" w:rsidRDefault="001E4536" w:rsidP="001E4536">
      <w:pPr>
        <w:spacing w:line="520" w:lineRule="exact"/>
        <w:ind w:firstLineChars="200" w:firstLine="640"/>
        <w:jc w:val="left"/>
        <w:rPr>
          <w:rFonts w:ascii="仿宋_GB2312" w:eastAsia="仿宋_GB2312" w:hAnsi="华文楷体"/>
          <w:sz w:val="32"/>
          <w:szCs w:val="32"/>
        </w:rPr>
      </w:pPr>
    </w:p>
    <w:p w:rsidR="00D15AF5" w:rsidRPr="00B0432A" w:rsidRDefault="00D15AF5" w:rsidP="00F777A7">
      <w:pPr>
        <w:spacing w:line="520" w:lineRule="exact"/>
        <w:ind w:firstLineChars="200" w:firstLine="640"/>
        <w:jc w:val="center"/>
        <w:rPr>
          <w:rFonts w:ascii="楷体" w:eastAsia="楷体" w:hAnsi="楷体"/>
          <w:sz w:val="32"/>
          <w:szCs w:val="32"/>
        </w:rPr>
      </w:pPr>
      <w:r w:rsidRPr="00B0432A">
        <w:rPr>
          <w:rFonts w:ascii="黑体" w:eastAsia="黑体" w:hAnsi="黑体" w:hint="eastAsia"/>
          <w:sz w:val="32"/>
          <w:szCs w:val="32"/>
        </w:rPr>
        <w:t>第一编</w:t>
      </w:r>
      <w:r w:rsidRPr="00B0432A">
        <w:rPr>
          <w:rFonts w:ascii="黑体" w:eastAsia="黑体" w:hAnsi="黑体"/>
          <w:sz w:val="32"/>
          <w:szCs w:val="32"/>
        </w:rPr>
        <w:t xml:space="preserve">  </w:t>
      </w:r>
      <w:r w:rsidRPr="00B0432A">
        <w:rPr>
          <w:rFonts w:ascii="黑体" w:eastAsia="黑体" w:hAnsi="黑体" w:hint="eastAsia"/>
          <w:sz w:val="32"/>
          <w:szCs w:val="32"/>
        </w:rPr>
        <w:t>综合事务类</w:t>
      </w:r>
    </w:p>
    <w:p w:rsidR="00D15AF5" w:rsidRPr="00B0432A" w:rsidRDefault="00D15AF5" w:rsidP="00F777A7">
      <w:pPr>
        <w:spacing w:line="520" w:lineRule="exact"/>
        <w:ind w:firstLineChars="200" w:firstLine="640"/>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第一章</w:t>
      </w:r>
      <w:r w:rsidRPr="00B0432A">
        <w:rPr>
          <w:rFonts w:ascii="黑体" w:eastAsia="黑体" w:hAnsi="黑体"/>
          <w:sz w:val="32"/>
          <w:szCs w:val="32"/>
        </w:rPr>
        <w:t xml:space="preserve">  </w:t>
      </w:r>
      <w:r w:rsidRPr="00B0432A">
        <w:rPr>
          <w:rFonts w:ascii="黑体" w:eastAsia="黑体" w:hAnsi="黑体" w:hint="eastAsia"/>
          <w:sz w:val="32"/>
          <w:szCs w:val="32"/>
        </w:rPr>
        <w:t>工作落实管理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公司党委会、董事会、经营班子会、专题会、其他各项会议或上级单位、公司或公司领导安排的事项，未按要求完成的，扣责任人</w:t>
      </w:r>
      <w:r w:rsidRPr="00B0432A">
        <w:rPr>
          <w:rFonts w:ascii="仿宋_GB2312" w:eastAsia="仿宋_GB2312" w:hAnsi="华文楷体"/>
          <w:sz w:val="32"/>
          <w:szCs w:val="32"/>
        </w:rPr>
        <w:t>100元绩效工资；未按时间要求办理的，每逾期一个工作日扣责任人20</w:t>
      </w:r>
      <w:r w:rsidRPr="00B0432A">
        <w:rPr>
          <w:rFonts w:ascii="仿宋_GB2312" w:eastAsia="仿宋_GB2312" w:hAnsi="华文楷体" w:hint="eastAsia"/>
          <w:sz w:val="32"/>
          <w:szCs w:val="32"/>
        </w:rPr>
        <w:t>元绩效工资；被上级单位批评的，扣责任人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第二条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因个人主观原因造成工作</w:t>
      </w:r>
      <w:r w:rsidRPr="00B0432A">
        <w:rPr>
          <w:rFonts w:ascii="仿宋_GB2312" w:eastAsia="仿宋_GB2312" w:hAnsi="华文楷体"/>
          <w:b/>
          <w:sz w:val="32"/>
          <w:szCs w:val="32"/>
        </w:rPr>
        <w:t>、</w:t>
      </w:r>
      <w:r w:rsidRPr="00B0432A">
        <w:rPr>
          <w:rFonts w:ascii="仿宋_GB2312" w:eastAsia="仿宋_GB2312" w:hAnsi="华文楷体" w:hint="eastAsia"/>
          <w:sz w:val="32"/>
          <w:szCs w:val="32"/>
        </w:rPr>
        <w:t>重点工作进展滞后的，扣责任人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第三条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对各项巡视、巡察、审计、检查等发现问题整改落实不到位或者敷衍整改的，扣整改责任人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w:t>
      </w:r>
      <w:r w:rsidRPr="00B0432A">
        <w:rPr>
          <w:rFonts w:ascii="仿宋_GB2312" w:eastAsia="仿宋_GB2312" w:hAnsi="华文楷体" w:hint="eastAsia"/>
          <w:sz w:val="32"/>
          <w:szCs w:val="32"/>
        </w:rPr>
        <w:t>元绩效工资；情节严重的，对整改责任人通报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第二章</w:t>
      </w:r>
      <w:r w:rsidRPr="00B0432A">
        <w:rPr>
          <w:rFonts w:ascii="黑体" w:eastAsia="黑体" w:hAnsi="黑体"/>
          <w:sz w:val="32"/>
          <w:szCs w:val="32"/>
        </w:rPr>
        <w:t xml:space="preserve">  </w:t>
      </w:r>
      <w:r w:rsidRPr="00B0432A">
        <w:rPr>
          <w:rFonts w:ascii="黑体" w:eastAsia="黑体" w:hAnsi="黑体" w:hint="eastAsia"/>
          <w:sz w:val="32"/>
          <w:szCs w:val="32"/>
        </w:rPr>
        <w:t>公文管理</w:t>
      </w:r>
      <w:r w:rsidRPr="00B0432A">
        <w:rPr>
          <w:rFonts w:ascii="黑体" w:eastAsia="黑体" w:hAnsi="黑体"/>
          <w:sz w:val="32"/>
          <w:szCs w:val="32"/>
        </w:rPr>
        <w:tab/>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对内行文不规范，出现数据错误、错别字，错误表述、错误装订等错误的，扣责任人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楷体" w:eastAsia="楷体" w:hAnsi="楷体"/>
          <w:sz w:val="32"/>
          <w:szCs w:val="32"/>
        </w:rPr>
      </w:pPr>
      <w:r w:rsidRPr="00B0432A">
        <w:rPr>
          <w:rFonts w:ascii="仿宋_GB2312" w:eastAsia="仿宋_GB2312" w:hAnsi="华文楷体" w:hint="eastAsia"/>
          <w:sz w:val="32"/>
          <w:szCs w:val="32"/>
        </w:rPr>
        <w:t>对外行文不规范，出现数据错误、错别字，错误表述、错装订等错误的，审批人员审签后发现上一步违规审签的，每次扣本</w:t>
      </w:r>
      <w:r w:rsidRPr="00B0432A">
        <w:rPr>
          <w:rFonts w:ascii="仿宋_GB2312" w:eastAsia="仿宋_GB2312" w:hAnsi="华文楷体" w:hint="eastAsia"/>
          <w:sz w:val="32"/>
          <w:szCs w:val="32"/>
        </w:rPr>
        <w:lastRenderedPageBreak/>
        <w:t>级审签以前的各级审签人员</w:t>
      </w:r>
      <w:r w:rsidRPr="00B0432A">
        <w:rPr>
          <w:rFonts w:ascii="仿宋_GB2312" w:eastAsia="仿宋_GB2312" w:hAnsi="华文楷体"/>
          <w:sz w:val="32"/>
          <w:szCs w:val="32"/>
        </w:rPr>
        <w:t>50元绩效工资；被上级单位或领导批评的，</w:t>
      </w:r>
      <w:proofErr w:type="gramStart"/>
      <w:r w:rsidRPr="00B0432A">
        <w:rPr>
          <w:rFonts w:ascii="仿宋_GB2312" w:eastAsia="仿宋_GB2312" w:hAnsi="华文楷体"/>
          <w:sz w:val="32"/>
          <w:szCs w:val="32"/>
        </w:rPr>
        <w:t>扣</w:t>
      </w:r>
      <w:r w:rsidRPr="00B0432A">
        <w:rPr>
          <w:rFonts w:ascii="仿宋_GB2312" w:eastAsia="仿宋_GB2312" w:hAnsi="华文楷体" w:hint="eastAsia"/>
          <w:sz w:val="32"/>
          <w:szCs w:val="32"/>
        </w:rPr>
        <w:t>各级</w:t>
      </w:r>
      <w:proofErr w:type="gramEnd"/>
      <w:r w:rsidRPr="00B0432A">
        <w:rPr>
          <w:rFonts w:ascii="仿宋_GB2312" w:eastAsia="仿宋_GB2312" w:hAnsi="华文楷体" w:hint="eastAsia"/>
          <w:sz w:val="32"/>
          <w:szCs w:val="32"/>
        </w:rPr>
        <w:t>审签人员</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w:t>
      </w:r>
      <w:r w:rsidRPr="00B0432A">
        <w:rPr>
          <w:rFonts w:ascii="仿宋_GB2312" w:eastAsia="仿宋_GB2312" w:hAnsi="华文楷体" w:hint="eastAsia"/>
          <w:sz w:val="32"/>
          <w:szCs w:val="32"/>
        </w:rPr>
        <w:t>元绩效工资。未按规定</w:t>
      </w:r>
      <w:r w:rsidRPr="00B0432A">
        <w:rPr>
          <w:rFonts w:ascii="仿宋_GB2312" w:eastAsia="仿宋_GB2312" w:hAnsi="华文楷体"/>
          <w:sz w:val="32"/>
          <w:szCs w:val="32"/>
        </w:rPr>
        <w:t>办文的，扣责任人</w:t>
      </w:r>
      <w:r w:rsidRPr="00B0432A">
        <w:rPr>
          <w:rFonts w:ascii="仿宋_GB2312" w:eastAsia="仿宋_GB2312" w:hAnsi="华文楷体" w:hint="eastAsia"/>
          <w:sz w:val="32"/>
          <w:szCs w:val="32"/>
        </w:rPr>
        <w:t>50元</w:t>
      </w:r>
      <w:r w:rsidRPr="00B0432A">
        <w:rPr>
          <w:rFonts w:ascii="仿宋_GB2312" w:eastAsia="仿宋_GB2312" w:hAnsi="华文楷体"/>
          <w:sz w:val="32"/>
          <w:szCs w:val="32"/>
        </w:rPr>
        <w:t>绩效工资</w:t>
      </w:r>
      <w:r w:rsidRPr="00B0432A">
        <w:rPr>
          <w:rFonts w:ascii="仿宋_GB2312" w:eastAsia="仿宋_GB2312" w:hAnsi="华文楷体" w:hint="eastAsia"/>
          <w:sz w:val="32"/>
          <w:szCs w:val="32"/>
        </w:rPr>
        <w:t>；</w:t>
      </w:r>
      <w:r w:rsidRPr="00B0432A">
        <w:rPr>
          <w:rFonts w:ascii="仿宋_GB2312" w:eastAsia="仿宋_GB2312" w:hAnsi="华文楷体"/>
          <w:sz w:val="32"/>
          <w:szCs w:val="32"/>
        </w:rPr>
        <w:t>被上级单位或领导批评的，扣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w:t>
      </w:r>
      <w:r w:rsidRPr="00B0432A">
        <w:rPr>
          <w:rFonts w:ascii="仿宋_GB2312" w:eastAsia="仿宋_GB2312" w:hAnsi="华文楷体" w:hint="eastAsia"/>
          <w:sz w:val="32"/>
          <w:szCs w:val="32"/>
        </w:rPr>
        <w:t>元绩效工资；情节严重的，对责任人通报（通报批评）、停职（停职检查）、调整（调离）职务（岗位）、降职、解聘、解除劳动合同。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对公司领导签批的文件、资料需及时处理，有时间规定的按时</w:t>
      </w:r>
      <w:proofErr w:type="gramStart"/>
      <w:r w:rsidRPr="00B0432A">
        <w:rPr>
          <w:rFonts w:ascii="仿宋_GB2312" w:eastAsia="仿宋_GB2312" w:hAnsi="华文楷体" w:hint="eastAsia"/>
          <w:sz w:val="32"/>
          <w:szCs w:val="32"/>
        </w:rPr>
        <w:t>间规定</w:t>
      </w:r>
      <w:proofErr w:type="gramEnd"/>
      <w:r w:rsidRPr="00B0432A">
        <w:rPr>
          <w:rFonts w:ascii="仿宋_GB2312" w:eastAsia="仿宋_GB2312" w:hAnsi="华文楷体" w:hint="eastAsia"/>
          <w:sz w:val="32"/>
          <w:szCs w:val="32"/>
        </w:rPr>
        <w:t>处理，没有时间规定的原则上在一个工作日处理，有特殊情况的可向审签领导说明情况后延期处理。未按规定时间处理的，每逾期一个工作日扣责任人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公司各部门落实固定人员负责涉密</w:t>
      </w:r>
      <w:r w:rsidRPr="00B0432A">
        <w:rPr>
          <w:rFonts w:ascii="仿宋_GB2312" w:eastAsia="仿宋_GB2312" w:hAnsi="华文楷体"/>
          <w:sz w:val="32"/>
          <w:szCs w:val="32"/>
        </w:rPr>
        <w:t>文件、</w:t>
      </w:r>
      <w:r w:rsidRPr="00B0432A">
        <w:rPr>
          <w:rFonts w:ascii="仿宋_GB2312" w:eastAsia="仿宋_GB2312" w:hAnsi="华文楷体" w:hint="eastAsia"/>
          <w:sz w:val="32"/>
          <w:szCs w:val="32"/>
        </w:rPr>
        <w:t>部门文件、资料的存放。发生文件、资料遗失、毁坏、涂改、偷换等情况，未造成经济损失的，扣责任人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w:t>
      </w:r>
      <w:r w:rsidRPr="00B0432A">
        <w:rPr>
          <w:rFonts w:ascii="仿宋_GB2312" w:eastAsia="仿宋_GB2312" w:hAnsi="华文楷体" w:hint="eastAsia"/>
          <w:sz w:val="32"/>
          <w:szCs w:val="32"/>
        </w:rPr>
        <w:t>元绩效工资；造成经济损失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w:t>
      </w:r>
      <w:r w:rsidRPr="00B0432A">
        <w:rPr>
          <w:rFonts w:ascii="仿宋_GB2312" w:eastAsia="仿宋_GB2312" w:hAnsi="华文楷体" w:hint="eastAsia"/>
          <w:sz w:val="32"/>
          <w:szCs w:val="32"/>
        </w:rPr>
        <w:t>，对责任人降职、解聘、解除劳动合同；情节严重的，对责任人通报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各项巡视、巡察、审计、检查等需提供公司相关文件、资料或外单位需查阅、借阅、使用公司文件、资料，提供人员应进行认真审核并经部门负责人和分管领导同意（特别重大的，需经主要领导同意），未经审核同意擅自提供的，扣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500元绩效工资。</w:t>
      </w:r>
      <w:r w:rsidRPr="00B0432A">
        <w:rPr>
          <w:rFonts w:ascii="仿宋_GB2312" w:eastAsia="仿宋_GB2312" w:hAnsi="华文楷体" w:hint="eastAsia"/>
          <w:sz w:val="32"/>
          <w:szCs w:val="32"/>
        </w:rPr>
        <w:t>未按要求提供相关资料的，每次扣责任人</w:t>
      </w:r>
      <w:r w:rsidRPr="00B0432A">
        <w:rPr>
          <w:rFonts w:ascii="仿宋_GB2312" w:eastAsia="仿宋_GB2312" w:hAnsi="华文楷体"/>
          <w:sz w:val="32"/>
          <w:szCs w:val="32"/>
        </w:rPr>
        <w:lastRenderedPageBreak/>
        <w:t>100元绩效工资。未按时提供相关资料的，每逾期一个工作日</w:t>
      </w:r>
      <w:r w:rsidRPr="00B0432A">
        <w:rPr>
          <w:rFonts w:ascii="仿宋_GB2312" w:eastAsia="仿宋_GB2312" w:hAnsi="华文楷体" w:hint="eastAsia"/>
          <w:sz w:val="32"/>
          <w:szCs w:val="32"/>
        </w:rPr>
        <w:t>，扣责任人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第三章</w:t>
      </w:r>
      <w:r w:rsidRPr="00B0432A">
        <w:rPr>
          <w:rFonts w:ascii="黑体" w:eastAsia="黑体" w:hAnsi="黑体"/>
          <w:sz w:val="32"/>
          <w:szCs w:val="32"/>
        </w:rPr>
        <w:t xml:space="preserve">  </w:t>
      </w:r>
      <w:r w:rsidRPr="00B0432A">
        <w:rPr>
          <w:rFonts w:ascii="黑体" w:eastAsia="黑体" w:hAnsi="黑体" w:hint="eastAsia"/>
          <w:sz w:val="32"/>
          <w:szCs w:val="32"/>
        </w:rPr>
        <w:t>印章管理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未经审批私自用印，未造成经济损失的，扣责任人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印章保管人员需建立印章登记台账，对用印事项进行登记。未建立印章登记台账或未对用印事项进行登记的，每次扣责任人</w:t>
      </w:r>
      <w:r w:rsidRPr="00B0432A">
        <w:rPr>
          <w:rFonts w:ascii="仿宋_GB2312" w:eastAsia="仿宋_GB2312" w:hAnsi="华文楷体"/>
          <w:sz w:val="32"/>
          <w:szCs w:val="32"/>
        </w:rPr>
        <w:t>100元绩效工资；如在上级单位检查时被发现的，对责任人进行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负责保管</w:t>
      </w:r>
      <w:r w:rsidRPr="00B0432A">
        <w:rPr>
          <w:rFonts w:ascii="仿宋_GB2312" w:eastAsia="仿宋_GB2312" w:hAnsi="华文楷体"/>
          <w:sz w:val="32"/>
          <w:szCs w:val="32"/>
        </w:rPr>
        <w:t>印章</w:t>
      </w:r>
      <w:r w:rsidRPr="00B0432A">
        <w:rPr>
          <w:rFonts w:ascii="仿宋_GB2312" w:eastAsia="仿宋_GB2312" w:hAnsi="华文楷体" w:hint="eastAsia"/>
          <w:sz w:val="32"/>
          <w:szCs w:val="32"/>
        </w:rPr>
        <w:t>的</w:t>
      </w:r>
      <w:r w:rsidRPr="00B0432A">
        <w:rPr>
          <w:rFonts w:ascii="仿宋_GB2312" w:eastAsia="仿宋_GB2312" w:hAnsi="华文楷体"/>
          <w:sz w:val="32"/>
          <w:szCs w:val="32"/>
        </w:rPr>
        <w:t>部门</w:t>
      </w:r>
      <w:r w:rsidRPr="00B0432A">
        <w:rPr>
          <w:rFonts w:ascii="仿宋_GB2312" w:eastAsia="仿宋_GB2312" w:hAnsi="华文楷体" w:hint="eastAsia"/>
          <w:sz w:val="32"/>
          <w:szCs w:val="32"/>
        </w:rPr>
        <w:t>其部门负责人应定期对印章登记情况进行检查，未进行检查的，每次</w:t>
      </w:r>
      <w:proofErr w:type="gramStart"/>
      <w:r w:rsidRPr="00B0432A">
        <w:rPr>
          <w:rFonts w:ascii="仿宋_GB2312" w:eastAsia="仿宋_GB2312" w:hAnsi="华文楷体" w:hint="eastAsia"/>
          <w:sz w:val="32"/>
          <w:szCs w:val="32"/>
        </w:rPr>
        <w:t>扣部门</w:t>
      </w:r>
      <w:proofErr w:type="gramEnd"/>
      <w:r w:rsidRPr="00B0432A">
        <w:rPr>
          <w:rFonts w:ascii="仿宋_GB2312" w:eastAsia="仿宋_GB2312" w:hAnsi="华文楷体" w:hint="eastAsia"/>
          <w:sz w:val="32"/>
          <w:szCs w:val="32"/>
        </w:rPr>
        <w:t>负责人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因保管不善导致印章遗失的，对责任人通报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第四章</w:t>
      </w:r>
      <w:r w:rsidRPr="00B0432A">
        <w:rPr>
          <w:rFonts w:ascii="黑体" w:eastAsia="黑体" w:hAnsi="黑体"/>
          <w:sz w:val="32"/>
          <w:szCs w:val="32"/>
        </w:rPr>
        <w:t xml:space="preserve">  </w:t>
      </w:r>
      <w:r w:rsidRPr="00B0432A">
        <w:rPr>
          <w:rFonts w:ascii="黑体" w:eastAsia="黑体" w:hAnsi="黑体" w:hint="eastAsia"/>
          <w:sz w:val="32"/>
          <w:szCs w:val="32"/>
        </w:rPr>
        <w:t>会议管理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第十一条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各部门、子公司在报送党委会、董事会、经营班子会议题时，未事前征求相关部门和领导意见、未提交领导签字原件、未提出明确建议意见、议题资料出现错误、临时提交议题、子公司未经集体决策报送议题的，每次扣议题报送人</w:t>
      </w:r>
      <w:r w:rsidRPr="00B0432A">
        <w:rPr>
          <w:rFonts w:ascii="仿宋_GB2312" w:eastAsia="仿宋_GB2312" w:hAnsi="华文楷体"/>
          <w:sz w:val="32"/>
          <w:szCs w:val="32"/>
        </w:rPr>
        <w:t>100元绩效</w:t>
      </w:r>
      <w:r w:rsidRPr="00B0432A">
        <w:rPr>
          <w:rFonts w:ascii="仿宋_GB2312" w:eastAsia="仿宋_GB2312" w:hAnsi="华文楷体"/>
          <w:sz w:val="32"/>
          <w:szCs w:val="32"/>
        </w:rPr>
        <w:lastRenderedPageBreak/>
        <w:t>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第十二条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参加党委会、董事会、经营班子会、专题会、其他各项会议，未履行请假手续缺席会议或迟到、早退、未经会议主持人批准提前离会、不遵守会议纪律的，每次扣责任人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第五章</w:t>
      </w:r>
      <w:r w:rsidRPr="00B0432A">
        <w:rPr>
          <w:rFonts w:ascii="黑体" w:eastAsia="黑体" w:hAnsi="黑体"/>
          <w:sz w:val="32"/>
          <w:szCs w:val="32"/>
        </w:rPr>
        <w:t xml:space="preserve">  </w:t>
      </w:r>
      <w:r w:rsidRPr="00B0432A">
        <w:rPr>
          <w:rFonts w:ascii="黑体" w:eastAsia="黑体" w:hAnsi="黑体" w:hint="eastAsia"/>
          <w:sz w:val="32"/>
          <w:szCs w:val="32"/>
        </w:rPr>
        <w:t>公务用车管理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第十三条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未按照规定建立公务用车使用明细登记</w:t>
      </w:r>
      <w:r w:rsidRPr="00B0432A">
        <w:rPr>
          <w:rFonts w:ascii="仿宋_GB2312" w:eastAsia="仿宋_GB2312" w:hAnsi="华文楷体"/>
          <w:sz w:val="32"/>
          <w:szCs w:val="32"/>
        </w:rPr>
        <w:t>(包括公务用车使用时间、事由、地点、里程、油耗、费用、维修维护等信息)，每次公务出行的登记信息不全或未登记的，每次扣责任</w:t>
      </w:r>
      <w:r w:rsidRPr="00B0432A">
        <w:rPr>
          <w:rFonts w:ascii="仿宋_GB2312" w:eastAsia="仿宋_GB2312" w:hAnsi="华文楷体" w:hint="eastAsia"/>
          <w:sz w:val="32"/>
          <w:szCs w:val="32"/>
        </w:rPr>
        <w:t>人</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公务用车未统一标识的，每次扣车辆管理人员</w:t>
      </w:r>
      <w:r w:rsidRPr="00B0432A">
        <w:rPr>
          <w:rFonts w:ascii="仿宋_GB2312" w:eastAsia="仿宋_GB2312" w:hAnsi="华文楷体"/>
          <w:sz w:val="32"/>
          <w:szCs w:val="32"/>
        </w:rPr>
        <w:t>50元绩效工资，</w:t>
      </w:r>
      <w:proofErr w:type="gramStart"/>
      <w:r w:rsidRPr="00B0432A">
        <w:rPr>
          <w:rFonts w:ascii="仿宋_GB2312" w:eastAsia="仿宋_GB2312" w:hAnsi="华文楷体"/>
          <w:sz w:val="32"/>
          <w:szCs w:val="32"/>
        </w:rPr>
        <w:t>扣部门</w:t>
      </w:r>
      <w:proofErr w:type="gramEnd"/>
      <w:r w:rsidRPr="00B0432A">
        <w:rPr>
          <w:rFonts w:ascii="仿宋_GB2312" w:eastAsia="仿宋_GB2312" w:hAnsi="华文楷体"/>
          <w:sz w:val="32"/>
          <w:szCs w:val="32"/>
        </w:rPr>
        <w:t>负责人20元绩效工资。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非工作</w:t>
      </w:r>
      <w:r w:rsidRPr="00B0432A">
        <w:rPr>
          <w:rFonts w:ascii="仿宋_GB2312" w:eastAsia="仿宋_GB2312" w:hAnsi="华文楷体"/>
          <w:sz w:val="32"/>
          <w:szCs w:val="32"/>
        </w:rPr>
        <w:t>时间或节假日</w:t>
      </w:r>
      <w:r w:rsidRPr="00B0432A">
        <w:rPr>
          <w:rFonts w:ascii="仿宋_GB2312" w:eastAsia="仿宋_GB2312" w:hAnsi="华文楷体" w:hint="eastAsia"/>
          <w:sz w:val="32"/>
          <w:szCs w:val="32"/>
        </w:rPr>
        <w:t>公务车辆未经允许停放在公司非指定停车位的，每次扣驾驶员</w:t>
      </w:r>
      <w:r w:rsidRPr="00B0432A">
        <w:rPr>
          <w:rFonts w:ascii="仿宋_GB2312" w:eastAsia="仿宋_GB2312" w:hAnsi="华文楷体"/>
          <w:sz w:val="32"/>
          <w:szCs w:val="32"/>
        </w:rPr>
        <w:t>50元绩效工资。在上级单位检查时被发现的，对驾驶员予以</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，扣车辆管理人员和部门负责人</w:t>
      </w:r>
      <w:r w:rsidRPr="00B0432A">
        <w:rPr>
          <w:rFonts w:ascii="仿宋_GB2312" w:eastAsia="仿宋_GB2312" w:hAnsi="华文楷体"/>
          <w:sz w:val="32"/>
          <w:szCs w:val="32"/>
        </w:rPr>
        <w:t>100元绩效</w:t>
      </w:r>
      <w:r w:rsidRPr="00B0432A">
        <w:rPr>
          <w:rFonts w:ascii="仿宋_GB2312" w:eastAsia="仿宋_GB2312" w:hAnsi="华文楷体" w:hint="eastAsia"/>
          <w:sz w:val="32"/>
          <w:szCs w:val="32"/>
        </w:rPr>
        <w:t>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第十六条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驾驶员公车</w:t>
      </w:r>
      <w:r w:rsidRPr="00B0432A">
        <w:rPr>
          <w:rFonts w:ascii="仿宋_GB2312" w:eastAsia="仿宋_GB2312" w:hAnsi="华文楷体"/>
          <w:sz w:val="32"/>
          <w:szCs w:val="32"/>
        </w:rPr>
        <w:t>私用的，</w:t>
      </w:r>
      <w:r w:rsidR="006A1E13" w:rsidRPr="00B0432A">
        <w:rPr>
          <w:rFonts w:ascii="仿宋_GB2312" w:eastAsia="仿宋_GB2312" w:hAnsi="华文楷体" w:hint="eastAsia"/>
          <w:sz w:val="32"/>
          <w:szCs w:val="32"/>
        </w:rPr>
        <w:t>属于</w:t>
      </w:r>
      <w:r w:rsidR="006A1E13" w:rsidRPr="00B0432A">
        <w:rPr>
          <w:rFonts w:ascii="仿宋_GB2312" w:eastAsia="仿宋_GB2312" w:hAnsi="华文楷体"/>
          <w:sz w:val="32"/>
          <w:szCs w:val="32"/>
        </w:rPr>
        <w:t>严重</w:t>
      </w:r>
      <w:r w:rsidR="006A1E13" w:rsidRPr="00B0432A">
        <w:rPr>
          <w:rFonts w:ascii="仿宋_GB2312" w:eastAsia="仿宋_GB2312" w:hAnsi="华文楷体" w:hint="eastAsia"/>
          <w:sz w:val="32"/>
          <w:szCs w:val="32"/>
        </w:rPr>
        <w:t>违反</w:t>
      </w:r>
      <w:r w:rsidR="006A1E13" w:rsidRPr="00B0432A">
        <w:rPr>
          <w:rFonts w:ascii="仿宋_GB2312" w:eastAsia="仿宋_GB2312" w:hAnsi="华文楷体"/>
          <w:sz w:val="32"/>
          <w:szCs w:val="32"/>
        </w:rPr>
        <w:t>公司规章制度，</w:t>
      </w:r>
      <w:r w:rsidRPr="00B0432A">
        <w:rPr>
          <w:rFonts w:ascii="仿宋_GB2312" w:eastAsia="仿宋_GB2312" w:hAnsi="华文楷体"/>
          <w:sz w:val="32"/>
          <w:szCs w:val="32"/>
        </w:rPr>
        <w:t>解除劳动</w:t>
      </w:r>
      <w:r w:rsidRPr="00B0432A">
        <w:rPr>
          <w:rFonts w:ascii="仿宋_GB2312" w:eastAsia="仿宋_GB2312" w:hAnsi="华文楷体" w:hint="eastAsia"/>
          <w:sz w:val="32"/>
          <w:szCs w:val="32"/>
        </w:rPr>
        <w:t>合同。其他人员</w:t>
      </w:r>
      <w:r w:rsidRPr="00B0432A">
        <w:rPr>
          <w:rFonts w:ascii="仿宋_GB2312" w:eastAsia="仿宋_GB2312" w:hAnsi="华文楷体"/>
          <w:sz w:val="32"/>
          <w:szCs w:val="32"/>
        </w:rPr>
        <w:t>安排</w:t>
      </w:r>
      <w:r w:rsidRPr="00B0432A">
        <w:rPr>
          <w:rFonts w:ascii="仿宋_GB2312" w:eastAsia="仿宋_GB2312" w:hAnsi="华文楷体" w:hint="eastAsia"/>
          <w:sz w:val="32"/>
          <w:szCs w:val="32"/>
        </w:rPr>
        <w:t>公车</w:t>
      </w:r>
      <w:r w:rsidRPr="00B0432A">
        <w:rPr>
          <w:rFonts w:ascii="仿宋_GB2312" w:eastAsia="仿宋_GB2312" w:hAnsi="华文楷体"/>
          <w:sz w:val="32"/>
          <w:szCs w:val="32"/>
        </w:rPr>
        <w:t>私用的，按相关</w:t>
      </w:r>
      <w:r w:rsidRPr="00B0432A">
        <w:rPr>
          <w:rFonts w:ascii="仿宋_GB2312" w:eastAsia="仿宋_GB2312" w:hAnsi="华文楷体" w:hint="eastAsia"/>
          <w:sz w:val="32"/>
          <w:szCs w:val="32"/>
        </w:rPr>
        <w:t>规定</w:t>
      </w:r>
      <w:r w:rsidRPr="00B0432A">
        <w:rPr>
          <w:rFonts w:ascii="仿宋_GB2312" w:eastAsia="仿宋_GB2312" w:hAnsi="华文楷体"/>
          <w:sz w:val="32"/>
          <w:szCs w:val="32"/>
        </w:rPr>
        <w:t>处理。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私自将公车借给他人使用的，对直接责任人进行通报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。私自将公车借给他人使用造成事故的，由责任人负全部经济赔偿责任，并对责任人停职（停职检查）、调整（调离）职务（岗位）、降职、解聘、解除劳动合同。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第六章</w:t>
      </w:r>
      <w:r w:rsidRPr="00B0432A">
        <w:rPr>
          <w:rFonts w:ascii="黑体" w:eastAsia="黑体" w:hAnsi="黑体"/>
          <w:sz w:val="32"/>
          <w:szCs w:val="32"/>
        </w:rPr>
        <w:t xml:space="preserve">  </w:t>
      </w:r>
      <w:r w:rsidRPr="00B0432A">
        <w:rPr>
          <w:rFonts w:ascii="黑体" w:eastAsia="黑体" w:hAnsi="黑体" w:hint="eastAsia"/>
          <w:sz w:val="32"/>
          <w:szCs w:val="32"/>
        </w:rPr>
        <w:t>值班管理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第十八条</w:t>
      </w:r>
      <w:r w:rsidRPr="00B0432A">
        <w:rPr>
          <w:rFonts w:ascii="楷体" w:eastAsia="楷体" w:hAnsi="楷体"/>
          <w:sz w:val="32"/>
          <w:szCs w:val="32"/>
        </w:rPr>
        <w:t xml:space="preserve"> </w:t>
      </w:r>
      <w:r w:rsidRPr="00B0432A">
        <w:rPr>
          <w:rFonts w:ascii="仿宋_GB2312" w:eastAsia="仿宋_GB2312" w:hAnsi="华文楷体"/>
          <w:sz w:val="32"/>
          <w:szCs w:val="32"/>
        </w:rPr>
        <w:t>值班人员实行24小时值班制（8：30-次日8：30），</w:t>
      </w:r>
      <w:r w:rsidRPr="00B0432A">
        <w:rPr>
          <w:rFonts w:ascii="仿宋_GB2312" w:eastAsia="仿宋_GB2312" w:hAnsi="华文楷体"/>
          <w:sz w:val="32"/>
          <w:szCs w:val="32"/>
        </w:rPr>
        <w:lastRenderedPageBreak/>
        <w:t>要求在岗</w:t>
      </w:r>
      <w:r w:rsidRPr="00B0432A">
        <w:rPr>
          <w:rFonts w:ascii="仿宋_GB2312" w:eastAsia="仿宋_GB2312" w:hAnsi="华文楷体" w:hint="eastAsia"/>
          <w:sz w:val="32"/>
          <w:szCs w:val="32"/>
        </w:rPr>
        <w:t>值班，未</w:t>
      </w:r>
      <w:r w:rsidRPr="00B0432A">
        <w:rPr>
          <w:rFonts w:ascii="仿宋_GB2312" w:eastAsia="仿宋_GB2312" w:hAnsi="华文楷体"/>
          <w:sz w:val="32"/>
          <w:szCs w:val="32"/>
        </w:rPr>
        <w:t>按时到岗值班</w:t>
      </w:r>
      <w:r w:rsidRPr="00B0432A">
        <w:rPr>
          <w:rFonts w:ascii="仿宋_GB2312" w:eastAsia="仿宋_GB2312" w:hAnsi="华文楷体" w:hint="eastAsia"/>
          <w:sz w:val="32"/>
          <w:szCs w:val="32"/>
        </w:rPr>
        <w:t>或</w:t>
      </w:r>
      <w:r w:rsidRPr="00B0432A">
        <w:rPr>
          <w:rFonts w:ascii="仿宋_GB2312" w:eastAsia="仿宋_GB2312" w:hAnsi="华文楷体"/>
          <w:sz w:val="32"/>
          <w:szCs w:val="32"/>
        </w:rPr>
        <w:t>中途值班脱岗的</w:t>
      </w:r>
      <w:r w:rsidRPr="00B0432A">
        <w:rPr>
          <w:rFonts w:ascii="仿宋_GB2312" w:eastAsia="仿宋_GB2312" w:hAnsi="华文楷体" w:hint="eastAsia"/>
          <w:sz w:val="32"/>
          <w:szCs w:val="32"/>
        </w:rPr>
        <w:t>，对值班</w:t>
      </w:r>
      <w:r w:rsidRPr="00B0432A">
        <w:rPr>
          <w:rFonts w:ascii="仿宋_GB2312" w:eastAsia="仿宋_GB2312" w:hAnsi="华文楷体"/>
          <w:sz w:val="32"/>
          <w:szCs w:val="32"/>
        </w:rPr>
        <w:t>人员进行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第十九条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值班期间，值班人员需</w:t>
      </w:r>
      <w:r w:rsidRPr="00B0432A">
        <w:rPr>
          <w:rFonts w:ascii="仿宋_GB2312" w:eastAsia="仿宋_GB2312" w:hAnsi="华文楷体"/>
          <w:sz w:val="32"/>
          <w:szCs w:val="32"/>
        </w:rPr>
        <w:t>保持通讯畅通</w:t>
      </w:r>
      <w:r w:rsidRPr="00B0432A">
        <w:rPr>
          <w:rFonts w:ascii="仿宋_GB2312" w:eastAsia="仿宋_GB2312" w:hAnsi="华文楷体" w:hint="eastAsia"/>
          <w:sz w:val="32"/>
          <w:szCs w:val="32"/>
        </w:rPr>
        <w:t>，未保持通讯畅通的，扣值班人员</w:t>
      </w:r>
      <w:r w:rsidRPr="00B0432A">
        <w:rPr>
          <w:rFonts w:ascii="仿宋_GB2312" w:eastAsia="仿宋_GB2312" w:hAnsi="华文楷体"/>
          <w:sz w:val="32"/>
          <w:szCs w:val="32"/>
        </w:rPr>
        <w:t>50</w:t>
      </w:r>
      <w:r w:rsidRPr="00B0432A">
        <w:rPr>
          <w:rFonts w:ascii="仿宋_GB2312" w:eastAsia="仿宋_GB2312" w:hAnsi="华文楷体" w:hint="eastAsia"/>
          <w:sz w:val="32"/>
          <w:szCs w:val="32"/>
        </w:rPr>
        <w:t>元绩效工资；被上级单位检查时被发现的，对值班人员进行通报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第二十条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防汛值班期间，值班人员要按要求对施工单位、监理单位值班人员在岗情况进行电话抽查，对</w:t>
      </w:r>
      <w:proofErr w:type="gramStart"/>
      <w:r w:rsidRPr="00B0432A">
        <w:rPr>
          <w:rFonts w:ascii="仿宋_GB2312" w:eastAsia="仿宋_GB2312" w:hAnsi="华文楷体" w:hint="eastAsia"/>
          <w:sz w:val="32"/>
          <w:szCs w:val="32"/>
        </w:rPr>
        <w:t>不</w:t>
      </w:r>
      <w:proofErr w:type="gramEnd"/>
      <w:r w:rsidRPr="00B0432A">
        <w:rPr>
          <w:rFonts w:ascii="仿宋_GB2312" w:eastAsia="仿宋_GB2312" w:hAnsi="华文楷体" w:hint="eastAsia"/>
          <w:sz w:val="32"/>
          <w:szCs w:val="32"/>
        </w:rPr>
        <w:t>在岗人员要向公司领导</w:t>
      </w:r>
      <w:r w:rsidRPr="00B0432A">
        <w:rPr>
          <w:rFonts w:ascii="仿宋_GB2312" w:eastAsia="仿宋_GB2312" w:hAnsi="华文楷体"/>
          <w:sz w:val="32"/>
          <w:szCs w:val="32"/>
        </w:rPr>
        <w:t>或相关责任部门</w:t>
      </w:r>
      <w:r w:rsidRPr="00B0432A">
        <w:rPr>
          <w:rFonts w:ascii="仿宋_GB2312" w:eastAsia="仿宋_GB2312" w:hAnsi="华文楷体" w:hint="eastAsia"/>
          <w:sz w:val="32"/>
          <w:szCs w:val="32"/>
        </w:rPr>
        <w:t>汇报</w:t>
      </w:r>
      <w:r w:rsidRPr="00B0432A">
        <w:rPr>
          <w:rFonts w:ascii="仿宋_GB2312" w:eastAsia="仿宋_GB2312" w:hAnsi="华文楷体"/>
          <w:sz w:val="32"/>
          <w:szCs w:val="32"/>
        </w:rPr>
        <w:t>。未</w:t>
      </w:r>
      <w:r w:rsidRPr="00B0432A">
        <w:rPr>
          <w:rFonts w:ascii="仿宋_GB2312" w:eastAsia="仿宋_GB2312" w:hAnsi="华文楷体" w:hint="eastAsia"/>
          <w:sz w:val="32"/>
          <w:szCs w:val="32"/>
        </w:rPr>
        <w:t>按要求进行电话</w:t>
      </w:r>
      <w:r w:rsidRPr="00B0432A">
        <w:rPr>
          <w:rFonts w:ascii="仿宋_GB2312" w:eastAsia="仿宋_GB2312" w:hAnsi="华文楷体"/>
          <w:sz w:val="32"/>
          <w:szCs w:val="32"/>
        </w:rPr>
        <w:t>抽查</w:t>
      </w:r>
      <w:r w:rsidRPr="00B0432A">
        <w:rPr>
          <w:rFonts w:ascii="仿宋_GB2312" w:eastAsia="仿宋_GB2312" w:hAnsi="华文楷体" w:hint="eastAsia"/>
          <w:sz w:val="32"/>
          <w:szCs w:val="32"/>
        </w:rPr>
        <w:t>或</w:t>
      </w:r>
      <w:proofErr w:type="gramStart"/>
      <w:r w:rsidRPr="00B0432A">
        <w:rPr>
          <w:rFonts w:ascii="仿宋_GB2312" w:eastAsia="仿宋_GB2312" w:hAnsi="华文楷体" w:hint="eastAsia"/>
          <w:sz w:val="32"/>
          <w:szCs w:val="32"/>
        </w:rPr>
        <w:t>不</w:t>
      </w:r>
      <w:proofErr w:type="gramEnd"/>
      <w:r w:rsidRPr="00B0432A">
        <w:rPr>
          <w:rFonts w:ascii="仿宋_GB2312" w:eastAsia="仿宋_GB2312" w:hAnsi="华文楷体"/>
          <w:sz w:val="32"/>
          <w:szCs w:val="32"/>
        </w:rPr>
        <w:t>如实汇报在岗人员情况的</w:t>
      </w:r>
      <w:r w:rsidRPr="00B0432A">
        <w:rPr>
          <w:rFonts w:ascii="仿宋_GB2312" w:eastAsia="仿宋_GB2312" w:hAnsi="华文楷体" w:hint="eastAsia"/>
          <w:sz w:val="32"/>
          <w:szCs w:val="32"/>
        </w:rPr>
        <w:t>，</w:t>
      </w:r>
      <w:r w:rsidRPr="00B0432A">
        <w:rPr>
          <w:rFonts w:ascii="仿宋_GB2312" w:eastAsia="仿宋_GB2312" w:hAnsi="华文楷体"/>
          <w:sz w:val="32"/>
          <w:szCs w:val="32"/>
        </w:rPr>
        <w:t>每次扣</w:t>
      </w:r>
      <w:r w:rsidRPr="00B0432A">
        <w:rPr>
          <w:rFonts w:ascii="仿宋_GB2312" w:eastAsia="仿宋_GB2312" w:hAnsi="华文楷体" w:hint="eastAsia"/>
          <w:sz w:val="32"/>
          <w:szCs w:val="32"/>
        </w:rPr>
        <w:t>值班人员</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第二十一条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值班期间，值班人员做好值班记录，做好紧急情况处理。遇重大险情、紧急通知、灾害性水文或天气预报等突发事件要及时上报值班领导。处理不善或未及时上报、</w:t>
      </w:r>
      <w:r w:rsidRPr="00B0432A">
        <w:rPr>
          <w:rFonts w:ascii="仿宋_GB2312" w:eastAsia="仿宋_GB2312" w:hAnsi="华文楷体"/>
          <w:sz w:val="32"/>
          <w:szCs w:val="32"/>
        </w:rPr>
        <w:t>瞒报、虚报</w:t>
      </w:r>
      <w:r w:rsidRPr="00B0432A">
        <w:rPr>
          <w:rFonts w:ascii="仿宋_GB2312" w:eastAsia="仿宋_GB2312" w:hAnsi="华文楷体" w:hint="eastAsia"/>
          <w:sz w:val="32"/>
          <w:szCs w:val="32"/>
        </w:rPr>
        <w:t>的，扣值班人员</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；情节严重的，对值班通报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第七章</w:t>
      </w:r>
      <w:r w:rsidRPr="00B0432A">
        <w:rPr>
          <w:rFonts w:ascii="黑体" w:eastAsia="黑体" w:hAnsi="黑体"/>
          <w:sz w:val="32"/>
          <w:szCs w:val="32"/>
        </w:rPr>
        <w:t xml:space="preserve">  </w:t>
      </w:r>
      <w:r w:rsidRPr="00B0432A">
        <w:rPr>
          <w:rFonts w:ascii="黑体" w:eastAsia="黑体" w:hAnsi="黑体" w:hint="eastAsia"/>
          <w:sz w:val="32"/>
          <w:szCs w:val="32"/>
        </w:rPr>
        <w:t>食堂管理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第二十二条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食堂管理人员未对食堂采购的物资进行验收、采购物资缺斤少两、质量不合格或弄虚作假的，每次扣责任人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，情节严重的，对责任人通报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第二十三条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食堂管理人员应建立物资</w:t>
      </w:r>
      <w:proofErr w:type="gramStart"/>
      <w:r w:rsidRPr="00B0432A">
        <w:rPr>
          <w:rFonts w:ascii="仿宋_GB2312" w:eastAsia="仿宋_GB2312" w:hAnsi="华文楷体" w:hint="eastAsia"/>
          <w:sz w:val="32"/>
          <w:szCs w:val="32"/>
        </w:rPr>
        <w:t>采购台</w:t>
      </w:r>
      <w:proofErr w:type="gramEnd"/>
      <w:r w:rsidRPr="00B0432A">
        <w:rPr>
          <w:rFonts w:ascii="仿宋_GB2312" w:eastAsia="仿宋_GB2312" w:hAnsi="华文楷体" w:hint="eastAsia"/>
          <w:sz w:val="32"/>
          <w:szCs w:val="32"/>
        </w:rPr>
        <w:t>账</w:t>
      </w:r>
      <w:r w:rsidRPr="00B0432A">
        <w:rPr>
          <w:rFonts w:ascii="仿宋_GB2312" w:eastAsia="仿宋_GB2312" w:hAnsi="华文楷体"/>
          <w:sz w:val="32"/>
          <w:szCs w:val="32"/>
        </w:rPr>
        <w:t>(包括采购时间、数量、品种、金额等)，每次登记信息不全或未登记的，每次扣责任人100元绩效工资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第二十四条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因食堂管理验收工作失误或食堂管理不善造成食品、安全问题的，对责任人进行通报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；造成事故或</w:t>
      </w:r>
      <w:r w:rsidRPr="00B0432A">
        <w:rPr>
          <w:rFonts w:ascii="仿宋_GB2312" w:eastAsia="仿宋_GB2312" w:hAnsi="华文楷体"/>
          <w:sz w:val="32"/>
          <w:szCs w:val="32"/>
        </w:rPr>
        <w:t>严重后果</w:t>
      </w:r>
      <w:r w:rsidR="006A1E13" w:rsidRPr="00B0432A">
        <w:rPr>
          <w:rFonts w:ascii="仿宋_GB2312" w:eastAsia="仿宋_GB2312" w:hAnsi="华文楷体" w:hint="eastAsia"/>
          <w:sz w:val="32"/>
          <w:szCs w:val="32"/>
        </w:rPr>
        <w:t>的</w:t>
      </w:r>
      <w:r w:rsidR="00281565" w:rsidRPr="00B0432A">
        <w:rPr>
          <w:rFonts w:ascii="仿宋_GB2312" w:eastAsia="仿宋_GB2312" w:hAnsi="华文楷体" w:hint="eastAsia"/>
          <w:sz w:val="32"/>
          <w:szCs w:val="32"/>
        </w:rPr>
        <w:t>，</w:t>
      </w:r>
      <w:r w:rsidR="006A1E13" w:rsidRPr="00B0432A">
        <w:rPr>
          <w:rFonts w:ascii="仿宋_GB2312" w:eastAsia="仿宋_GB2312" w:hAnsi="华文楷体" w:hint="eastAsia"/>
          <w:sz w:val="32"/>
          <w:szCs w:val="32"/>
        </w:rPr>
        <w:t>属于</w:t>
      </w:r>
      <w:r w:rsidR="006A1E13" w:rsidRPr="00B0432A">
        <w:rPr>
          <w:rFonts w:ascii="仿宋_GB2312" w:eastAsia="仿宋_GB2312" w:hAnsi="华文楷体"/>
          <w:sz w:val="32"/>
          <w:szCs w:val="32"/>
        </w:rPr>
        <w:t>严重</w:t>
      </w:r>
      <w:r w:rsidR="006A1E13" w:rsidRPr="00B0432A">
        <w:rPr>
          <w:rFonts w:ascii="仿宋_GB2312" w:eastAsia="仿宋_GB2312" w:hAnsi="华文楷体" w:hint="eastAsia"/>
          <w:sz w:val="32"/>
          <w:szCs w:val="32"/>
        </w:rPr>
        <w:t>违反</w:t>
      </w:r>
      <w:r w:rsidR="006A1E13" w:rsidRPr="00B0432A">
        <w:rPr>
          <w:rFonts w:ascii="仿宋_GB2312" w:eastAsia="仿宋_GB2312" w:hAnsi="华文楷体"/>
          <w:sz w:val="32"/>
          <w:szCs w:val="32"/>
        </w:rPr>
        <w:t>公司规章制度，</w:t>
      </w:r>
      <w:r w:rsidRPr="00B0432A">
        <w:rPr>
          <w:rFonts w:ascii="仿宋_GB2312" w:eastAsia="仿宋_GB2312" w:hAnsi="华文楷体" w:hint="eastAsia"/>
          <w:sz w:val="32"/>
          <w:szCs w:val="32"/>
        </w:rPr>
        <w:t>对责任人解除劳动合同。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第二编</w:t>
      </w:r>
      <w:r w:rsidRPr="00B0432A">
        <w:rPr>
          <w:rFonts w:ascii="黑体" w:eastAsia="黑体" w:hAnsi="黑体"/>
          <w:sz w:val="32"/>
          <w:szCs w:val="32"/>
        </w:rPr>
        <w:t xml:space="preserve">  </w:t>
      </w:r>
      <w:r w:rsidRPr="00B0432A">
        <w:rPr>
          <w:rFonts w:ascii="黑体" w:eastAsia="黑体" w:hAnsi="黑体" w:hint="eastAsia"/>
          <w:sz w:val="32"/>
          <w:szCs w:val="32"/>
        </w:rPr>
        <w:t>党群、工会管理类</w:t>
      </w:r>
    </w:p>
    <w:p w:rsidR="00D15AF5" w:rsidRPr="00B0432A" w:rsidRDefault="00D15AF5" w:rsidP="00F777A7">
      <w:pPr>
        <w:spacing w:line="520" w:lineRule="exact"/>
        <w:ind w:firstLineChars="250" w:firstLine="800"/>
        <w:jc w:val="center"/>
        <w:rPr>
          <w:rFonts w:ascii="黑体" w:eastAsia="黑体" w:hAnsi="黑体"/>
          <w:sz w:val="32"/>
          <w:szCs w:val="32"/>
        </w:rPr>
      </w:pPr>
    </w:p>
    <w:p w:rsidR="00D15AF5" w:rsidRPr="00B0432A" w:rsidRDefault="00D15AF5" w:rsidP="00F777A7">
      <w:pPr>
        <w:spacing w:line="520" w:lineRule="exact"/>
        <w:ind w:firstLineChars="250" w:firstLine="800"/>
        <w:jc w:val="left"/>
        <w:rPr>
          <w:rFonts w:ascii="黑体" w:eastAsia="黑体" w:hAnsi="黑体"/>
          <w:sz w:val="32"/>
          <w:szCs w:val="32"/>
        </w:rPr>
      </w:pPr>
      <w:r w:rsidRPr="00B0432A">
        <w:rPr>
          <w:rFonts w:ascii="黑体" w:eastAsia="黑体" w:hAnsi="黑体" w:hint="eastAsia"/>
          <w:sz w:val="32"/>
          <w:szCs w:val="32"/>
        </w:rPr>
        <w:t>第八章</w:t>
      </w:r>
      <w:r w:rsidRPr="00B0432A">
        <w:rPr>
          <w:rFonts w:ascii="黑体" w:eastAsia="黑体" w:hAnsi="黑体"/>
          <w:sz w:val="32"/>
          <w:szCs w:val="32"/>
        </w:rPr>
        <w:t xml:space="preserve">  </w:t>
      </w:r>
      <w:r w:rsidRPr="00B0432A">
        <w:rPr>
          <w:rFonts w:ascii="黑体" w:eastAsia="黑体" w:hAnsi="黑体" w:hint="eastAsia"/>
          <w:sz w:val="32"/>
          <w:szCs w:val="32"/>
        </w:rPr>
        <w:t>党委会</w:t>
      </w:r>
      <w:r w:rsidRPr="00B0432A">
        <w:rPr>
          <w:rFonts w:ascii="黑体" w:eastAsia="黑体" w:hAnsi="黑体"/>
          <w:sz w:val="32"/>
          <w:szCs w:val="32"/>
        </w:rPr>
        <w:t>工作推进</w:t>
      </w:r>
    </w:p>
    <w:p w:rsidR="00D15AF5" w:rsidRPr="00B0432A" w:rsidRDefault="00D15AF5" w:rsidP="00F777A7">
      <w:pPr>
        <w:spacing w:line="520" w:lineRule="exact"/>
        <w:ind w:firstLineChars="250" w:firstLine="800"/>
        <w:jc w:val="left"/>
        <w:rPr>
          <w:rFonts w:ascii="仿宋_GB2312" w:eastAsia="仿宋_GB2312" w:hAnsi="华文楷体"/>
          <w:sz w:val="32"/>
          <w:szCs w:val="32"/>
        </w:rPr>
      </w:pPr>
      <w:r w:rsidRPr="00B0432A">
        <w:rPr>
          <w:rFonts w:ascii="楷体" w:eastAsia="楷体" w:hAnsi="楷体" w:hint="eastAsia"/>
          <w:sz w:val="32"/>
          <w:szCs w:val="32"/>
        </w:rPr>
        <w:t>第二十五条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党委办（人力资源部）对上级党委、</w:t>
      </w:r>
      <w:r w:rsidRPr="00B0432A">
        <w:rPr>
          <w:rFonts w:ascii="仿宋_GB2312" w:eastAsia="仿宋_GB2312" w:hAnsi="华文楷体"/>
          <w:sz w:val="32"/>
          <w:szCs w:val="32"/>
        </w:rPr>
        <w:t>公司党委安排的工作</w:t>
      </w:r>
      <w:r w:rsidRPr="00B0432A">
        <w:rPr>
          <w:rFonts w:ascii="仿宋_GB2312" w:eastAsia="仿宋_GB2312" w:hAnsi="华文楷体" w:hint="eastAsia"/>
          <w:sz w:val="32"/>
          <w:szCs w:val="32"/>
        </w:rPr>
        <w:t>、来文要</w:t>
      </w:r>
      <w:r w:rsidRPr="00B0432A">
        <w:rPr>
          <w:rFonts w:ascii="仿宋_GB2312" w:eastAsia="仿宋_GB2312" w:hAnsi="华文楷体"/>
          <w:sz w:val="32"/>
          <w:szCs w:val="32"/>
        </w:rPr>
        <w:t>及时分解至</w:t>
      </w:r>
      <w:r w:rsidRPr="00B0432A">
        <w:rPr>
          <w:rFonts w:ascii="仿宋_GB2312" w:eastAsia="仿宋_GB2312" w:hAnsi="华文楷体" w:hint="eastAsia"/>
          <w:sz w:val="32"/>
          <w:szCs w:val="32"/>
        </w:rPr>
        <w:t>责任人、责任部门（子公司），</w:t>
      </w:r>
      <w:r w:rsidRPr="00B0432A">
        <w:rPr>
          <w:rFonts w:ascii="仿宋_GB2312" w:eastAsia="仿宋_GB2312" w:hAnsi="华文楷体"/>
          <w:sz w:val="32"/>
          <w:szCs w:val="32"/>
        </w:rPr>
        <w:t>未</w:t>
      </w:r>
      <w:r w:rsidRPr="00B0432A">
        <w:rPr>
          <w:rFonts w:ascii="仿宋_GB2312" w:eastAsia="仿宋_GB2312" w:hAnsi="华文楷体" w:hint="eastAsia"/>
          <w:sz w:val="32"/>
          <w:szCs w:val="32"/>
        </w:rPr>
        <w:t>及时</w:t>
      </w:r>
      <w:r w:rsidRPr="00B0432A">
        <w:rPr>
          <w:rFonts w:ascii="仿宋_GB2312" w:eastAsia="仿宋_GB2312" w:hAnsi="华文楷体"/>
          <w:sz w:val="32"/>
          <w:szCs w:val="32"/>
        </w:rPr>
        <w:t>分解的，</w:t>
      </w:r>
      <w:r w:rsidRPr="00B0432A">
        <w:rPr>
          <w:rFonts w:ascii="仿宋_GB2312" w:eastAsia="仿宋_GB2312" w:hAnsi="华文楷体" w:hint="eastAsia"/>
          <w:sz w:val="32"/>
          <w:szCs w:val="32"/>
        </w:rPr>
        <w:t>扣</w:t>
      </w:r>
      <w:r w:rsidRPr="00B0432A">
        <w:rPr>
          <w:rFonts w:ascii="仿宋_GB2312" w:eastAsia="仿宋_GB2312" w:hAnsi="华文楷体"/>
          <w:sz w:val="32"/>
          <w:szCs w:val="32"/>
        </w:rPr>
        <w:t>责任人100元绩效工资。</w:t>
      </w:r>
    </w:p>
    <w:p w:rsidR="00D15AF5" w:rsidRPr="00B0432A" w:rsidRDefault="00D15AF5" w:rsidP="00F777A7">
      <w:pPr>
        <w:spacing w:line="520" w:lineRule="exact"/>
        <w:ind w:firstLineChars="250" w:firstLine="800"/>
        <w:jc w:val="left"/>
        <w:rPr>
          <w:rFonts w:ascii="仿宋_GB2312" w:eastAsia="仿宋_GB2312" w:hAnsi="华文楷体"/>
          <w:sz w:val="32"/>
          <w:szCs w:val="32"/>
        </w:rPr>
      </w:pPr>
      <w:r w:rsidRPr="00B0432A">
        <w:rPr>
          <w:rFonts w:ascii="楷体" w:eastAsia="楷体" w:hAnsi="楷体" w:hint="eastAsia"/>
          <w:sz w:val="32"/>
          <w:szCs w:val="32"/>
        </w:rPr>
        <w:t>第二十六条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党委办（人力资源部）对党委安排的各项</w:t>
      </w:r>
      <w:r w:rsidRPr="00B0432A">
        <w:rPr>
          <w:rFonts w:ascii="仿宋_GB2312" w:eastAsia="仿宋_GB2312" w:hAnsi="华文楷体"/>
          <w:sz w:val="32"/>
          <w:szCs w:val="32"/>
        </w:rPr>
        <w:t>工作</w:t>
      </w:r>
      <w:r w:rsidRPr="00B0432A">
        <w:rPr>
          <w:rFonts w:ascii="仿宋_GB2312" w:eastAsia="仿宋_GB2312" w:hAnsi="华文楷体" w:hint="eastAsia"/>
          <w:sz w:val="32"/>
          <w:szCs w:val="32"/>
        </w:rPr>
        <w:t>需要提前提醒、及时</w:t>
      </w:r>
      <w:r w:rsidRPr="00B0432A">
        <w:rPr>
          <w:rFonts w:ascii="仿宋_GB2312" w:eastAsia="仿宋_GB2312" w:hAnsi="华文楷体"/>
          <w:sz w:val="32"/>
          <w:szCs w:val="32"/>
        </w:rPr>
        <w:t>督促</w:t>
      </w:r>
      <w:r w:rsidRPr="00B0432A">
        <w:rPr>
          <w:rFonts w:ascii="仿宋_GB2312" w:eastAsia="仿宋_GB2312" w:hAnsi="华文楷体" w:hint="eastAsia"/>
          <w:sz w:val="32"/>
          <w:szCs w:val="32"/>
        </w:rPr>
        <w:t>、不定时检查工作</w:t>
      </w:r>
      <w:r w:rsidRPr="00B0432A">
        <w:rPr>
          <w:rFonts w:ascii="仿宋_GB2312" w:eastAsia="仿宋_GB2312" w:hAnsi="华文楷体"/>
          <w:sz w:val="32"/>
          <w:szCs w:val="32"/>
        </w:rPr>
        <w:t>完成</w:t>
      </w:r>
      <w:r w:rsidRPr="00B0432A">
        <w:rPr>
          <w:rFonts w:ascii="仿宋_GB2312" w:eastAsia="仿宋_GB2312" w:hAnsi="华文楷体" w:hint="eastAsia"/>
          <w:sz w:val="32"/>
          <w:szCs w:val="32"/>
        </w:rPr>
        <w:t>情况</w:t>
      </w:r>
      <w:r w:rsidRPr="00B0432A">
        <w:rPr>
          <w:rFonts w:ascii="仿宋_GB2312" w:eastAsia="仿宋_GB2312" w:hAnsi="华文楷体"/>
          <w:sz w:val="32"/>
          <w:szCs w:val="32"/>
        </w:rPr>
        <w:t>。</w:t>
      </w:r>
      <w:r w:rsidRPr="00B0432A">
        <w:rPr>
          <w:rFonts w:ascii="仿宋_GB2312" w:eastAsia="仿宋_GB2312" w:hAnsi="华文楷体" w:hint="eastAsia"/>
          <w:sz w:val="32"/>
          <w:szCs w:val="32"/>
        </w:rPr>
        <w:t>未提前提醒、及时</w:t>
      </w:r>
      <w:r w:rsidRPr="00B0432A">
        <w:rPr>
          <w:rFonts w:ascii="仿宋_GB2312" w:eastAsia="仿宋_GB2312" w:hAnsi="华文楷体"/>
          <w:sz w:val="32"/>
          <w:szCs w:val="32"/>
        </w:rPr>
        <w:t>督促</w:t>
      </w:r>
      <w:r w:rsidRPr="00B0432A">
        <w:rPr>
          <w:rFonts w:ascii="仿宋_GB2312" w:eastAsia="仿宋_GB2312" w:hAnsi="华文楷体" w:hint="eastAsia"/>
          <w:sz w:val="32"/>
          <w:szCs w:val="32"/>
        </w:rPr>
        <w:t>、不定时检查工作</w:t>
      </w:r>
      <w:r w:rsidRPr="00B0432A">
        <w:rPr>
          <w:rFonts w:ascii="仿宋_GB2312" w:eastAsia="仿宋_GB2312" w:hAnsi="华文楷体"/>
          <w:sz w:val="32"/>
          <w:szCs w:val="32"/>
        </w:rPr>
        <w:t>完成</w:t>
      </w:r>
      <w:r w:rsidRPr="00B0432A">
        <w:rPr>
          <w:rFonts w:ascii="仿宋_GB2312" w:eastAsia="仿宋_GB2312" w:hAnsi="华文楷体" w:hint="eastAsia"/>
          <w:sz w:val="32"/>
          <w:szCs w:val="32"/>
        </w:rPr>
        <w:t>情况</w:t>
      </w:r>
      <w:r w:rsidRPr="00B0432A">
        <w:rPr>
          <w:rFonts w:ascii="仿宋_GB2312" w:eastAsia="仿宋_GB2312" w:hAnsi="华文楷体"/>
          <w:sz w:val="32"/>
          <w:szCs w:val="32"/>
        </w:rPr>
        <w:t>的，扣</w:t>
      </w:r>
      <w:r w:rsidRPr="00B0432A">
        <w:rPr>
          <w:rFonts w:ascii="仿宋_GB2312" w:eastAsia="仿宋_GB2312" w:hAnsi="华文楷体" w:hint="eastAsia"/>
          <w:sz w:val="32"/>
          <w:szCs w:val="32"/>
        </w:rPr>
        <w:t>责任</w:t>
      </w:r>
      <w:r w:rsidRPr="00B0432A">
        <w:rPr>
          <w:rFonts w:ascii="仿宋_GB2312" w:eastAsia="仿宋_GB2312" w:hAnsi="华文楷体"/>
          <w:sz w:val="32"/>
          <w:szCs w:val="32"/>
        </w:rPr>
        <w:t>人100元绩效工资。</w:t>
      </w:r>
    </w:p>
    <w:p w:rsidR="00D15AF5" w:rsidRPr="00B0432A" w:rsidRDefault="00D15AF5" w:rsidP="00F777A7">
      <w:pPr>
        <w:spacing w:line="520" w:lineRule="exact"/>
        <w:ind w:firstLineChars="250" w:firstLine="800"/>
        <w:jc w:val="left"/>
        <w:rPr>
          <w:rFonts w:ascii="仿宋_GB2312" w:eastAsia="仿宋_GB2312" w:hAnsi="华文楷体"/>
          <w:sz w:val="32"/>
          <w:szCs w:val="32"/>
        </w:rPr>
      </w:pPr>
      <w:r w:rsidRPr="00B0432A">
        <w:rPr>
          <w:rFonts w:ascii="楷体" w:eastAsia="楷体" w:hAnsi="楷体" w:hint="eastAsia"/>
          <w:sz w:val="32"/>
          <w:szCs w:val="32"/>
        </w:rPr>
        <w:t>第二十七条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党委办（人力资源部）对各部门、子公司提交的议题需</w:t>
      </w:r>
      <w:r w:rsidRPr="00B0432A">
        <w:rPr>
          <w:rFonts w:ascii="仿宋_GB2312" w:eastAsia="仿宋_GB2312" w:hAnsi="华文楷体"/>
          <w:sz w:val="32"/>
          <w:szCs w:val="32"/>
        </w:rPr>
        <w:t>及时提交</w:t>
      </w:r>
      <w:r w:rsidRPr="00B0432A">
        <w:rPr>
          <w:rFonts w:ascii="仿宋_GB2312" w:eastAsia="仿宋_GB2312" w:hAnsi="华文楷体" w:hint="eastAsia"/>
          <w:sz w:val="32"/>
          <w:szCs w:val="32"/>
        </w:rPr>
        <w:t>党委会</w:t>
      </w:r>
      <w:r w:rsidRPr="00B0432A">
        <w:rPr>
          <w:rFonts w:ascii="仿宋_GB2312" w:eastAsia="仿宋_GB2312" w:hAnsi="华文楷体"/>
          <w:sz w:val="32"/>
          <w:szCs w:val="32"/>
        </w:rPr>
        <w:t>研究</w:t>
      </w:r>
      <w:r w:rsidRPr="00B0432A">
        <w:rPr>
          <w:rFonts w:ascii="仿宋_GB2312" w:eastAsia="仿宋_GB2312" w:hAnsi="华文楷体" w:hint="eastAsia"/>
          <w:sz w:val="32"/>
          <w:szCs w:val="32"/>
        </w:rPr>
        <w:t>。</w:t>
      </w:r>
      <w:r w:rsidRPr="00B0432A">
        <w:rPr>
          <w:rFonts w:ascii="仿宋_GB2312" w:eastAsia="仿宋_GB2312" w:hAnsi="华文楷体"/>
          <w:sz w:val="32"/>
          <w:szCs w:val="32"/>
        </w:rPr>
        <w:t>未</w:t>
      </w:r>
      <w:r w:rsidRPr="00B0432A">
        <w:rPr>
          <w:rFonts w:ascii="仿宋_GB2312" w:eastAsia="仿宋_GB2312" w:hAnsi="华文楷体" w:hint="eastAsia"/>
          <w:sz w:val="32"/>
          <w:szCs w:val="32"/>
        </w:rPr>
        <w:t>及时提交</w:t>
      </w:r>
      <w:r w:rsidRPr="00B0432A">
        <w:rPr>
          <w:rFonts w:ascii="仿宋_GB2312" w:eastAsia="仿宋_GB2312" w:hAnsi="华文楷体"/>
          <w:sz w:val="32"/>
          <w:szCs w:val="32"/>
        </w:rPr>
        <w:t>党委会研究的，</w:t>
      </w:r>
      <w:r w:rsidRPr="00B0432A">
        <w:rPr>
          <w:rFonts w:ascii="仿宋_GB2312" w:eastAsia="仿宋_GB2312" w:hAnsi="华文楷体" w:hint="eastAsia"/>
          <w:sz w:val="32"/>
          <w:szCs w:val="32"/>
        </w:rPr>
        <w:t>每逾期</w:t>
      </w:r>
      <w:r w:rsidRPr="00B0432A">
        <w:rPr>
          <w:rFonts w:ascii="仿宋_GB2312" w:eastAsia="仿宋_GB2312" w:hAnsi="华文楷体"/>
          <w:sz w:val="32"/>
          <w:szCs w:val="32"/>
        </w:rPr>
        <w:t>一个工作日，扣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w:t>
      </w:r>
      <w:r w:rsidRPr="00B0432A">
        <w:rPr>
          <w:rFonts w:ascii="仿宋_GB2312" w:eastAsia="仿宋_GB2312" w:hAnsi="华文楷体"/>
          <w:sz w:val="32"/>
          <w:szCs w:val="32"/>
        </w:rPr>
        <w:t>绩效工资。</w:t>
      </w:r>
    </w:p>
    <w:p w:rsidR="00D15AF5" w:rsidRPr="00B0432A" w:rsidRDefault="00D15AF5" w:rsidP="00F777A7">
      <w:pPr>
        <w:spacing w:line="520" w:lineRule="exact"/>
        <w:ind w:firstLineChars="250" w:firstLine="800"/>
        <w:jc w:val="left"/>
        <w:rPr>
          <w:rFonts w:ascii="黑体" w:eastAsia="黑体" w:hAnsi="黑体"/>
          <w:sz w:val="32"/>
          <w:szCs w:val="32"/>
        </w:rPr>
      </w:pPr>
      <w:r w:rsidRPr="00B0432A">
        <w:rPr>
          <w:rFonts w:ascii="黑体" w:eastAsia="黑体" w:hAnsi="黑体" w:hint="eastAsia"/>
          <w:sz w:val="32"/>
          <w:szCs w:val="32"/>
        </w:rPr>
        <w:t>第九章</w:t>
      </w:r>
      <w:r w:rsidRPr="00B0432A">
        <w:rPr>
          <w:rFonts w:ascii="黑体" w:eastAsia="黑体" w:hAnsi="黑体"/>
          <w:sz w:val="32"/>
          <w:szCs w:val="32"/>
        </w:rPr>
        <w:t xml:space="preserve">  </w:t>
      </w:r>
      <w:r w:rsidRPr="00B0432A">
        <w:rPr>
          <w:rFonts w:ascii="黑体" w:eastAsia="黑体" w:hAnsi="黑体" w:hint="eastAsia"/>
          <w:sz w:val="32"/>
          <w:szCs w:val="32"/>
        </w:rPr>
        <w:t>党委会议事管理</w:t>
      </w:r>
    </w:p>
    <w:p w:rsidR="00D15AF5" w:rsidRPr="00B0432A" w:rsidRDefault="00D15AF5" w:rsidP="00F777A7">
      <w:pPr>
        <w:spacing w:line="520" w:lineRule="exact"/>
        <w:ind w:firstLineChars="250" w:firstLine="800"/>
        <w:rPr>
          <w:rFonts w:ascii="仿宋_GB2312" w:eastAsia="仿宋_GB2312" w:hAnsi="华文楷体"/>
          <w:sz w:val="32"/>
          <w:szCs w:val="32"/>
        </w:rPr>
      </w:pPr>
      <w:r w:rsidRPr="00B0432A">
        <w:rPr>
          <w:rFonts w:ascii="楷体" w:eastAsia="楷体" w:hAnsi="楷体" w:hint="eastAsia"/>
          <w:sz w:val="32"/>
          <w:szCs w:val="32"/>
        </w:rPr>
        <w:t>第二十八条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党委办（人力资源部）未安排</w:t>
      </w:r>
      <w:r w:rsidRPr="00B0432A">
        <w:rPr>
          <w:rFonts w:ascii="仿宋_GB2312" w:eastAsia="仿宋_GB2312" w:hAnsi="华文楷体"/>
          <w:sz w:val="32"/>
          <w:szCs w:val="32"/>
        </w:rPr>
        <w:t>2人记录党委会会议记录、未</w:t>
      </w:r>
      <w:proofErr w:type="gramStart"/>
      <w:r w:rsidRPr="00B0432A">
        <w:rPr>
          <w:rFonts w:ascii="仿宋_GB2312" w:eastAsia="仿宋_GB2312" w:hAnsi="华文楷体"/>
          <w:sz w:val="32"/>
          <w:szCs w:val="32"/>
        </w:rPr>
        <w:t>按排</w:t>
      </w:r>
      <w:proofErr w:type="gramEnd"/>
      <w:r w:rsidRPr="00B0432A">
        <w:rPr>
          <w:rFonts w:ascii="仿宋_GB2312" w:eastAsia="仿宋_GB2312" w:hAnsi="华文楷体"/>
          <w:sz w:val="32"/>
          <w:szCs w:val="32"/>
        </w:rPr>
        <w:t>工作人员对干部任免事项进行专项记录、未对党委委员发表的各种意见和主要理由、表决方式和结果等进行如实记录、未及时起草会议纪要（原则在会议结束后1个工作日内完成</w:t>
      </w:r>
      <w:r w:rsidRPr="00B0432A">
        <w:rPr>
          <w:rFonts w:ascii="仿宋_GB2312" w:eastAsia="仿宋_GB2312" w:hAnsi="华文楷体" w:hint="eastAsia"/>
          <w:sz w:val="32"/>
          <w:szCs w:val="32"/>
        </w:rPr>
        <w:t>初稿）并分发（原则在会议纪要签发后</w:t>
      </w:r>
      <w:r w:rsidRPr="00B0432A">
        <w:rPr>
          <w:rFonts w:ascii="仿宋_GB2312" w:eastAsia="仿宋_GB2312" w:hAnsi="华文楷体"/>
          <w:sz w:val="32"/>
          <w:szCs w:val="32"/>
        </w:rPr>
        <w:t>2个工作日内分发）、</w:t>
      </w:r>
      <w:r w:rsidRPr="00B0432A">
        <w:rPr>
          <w:rFonts w:ascii="仿宋_GB2312" w:eastAsia="仿宋_GB2312" w:hAnsi="华文楷体"/>
          <w:sz w:val="32"/>
          <w:szCs w:val="32"/>
        </w:rPr>
        <w:lastRenderedPageBreak/>
        <w:t>未认真做好纪要归档和管理等工作的，</w:t>
      </w:r>
      <w:r w:rsidRPr="00B0432A">
        <w:rPr>
          <w:rFonts w:ascii="仿宋_GB2312" w:eastAsia="仿宋_GB2312" w:hAnsi="华文楷体" w:hint="eastAsia"/>
          <w:sz w:val="32"/>
          <w:szCs w:val="32"/>
        </w:rPr>
        <w:t>扣责任人</w:t>
      </w:r>
      <w:r w:rsidRPr="00B0432A">
        <w:rPr>
          <w:rFonts w:ascii="仿宋_GB2312" w:eastAsia="仿宋_GB2312" w:hAnsi="华文楷体"/>
          <w:sz w:val="32"/>
          <w:szCs w:val="32"/>
        </w:rPr>
        <w:t>100元绩效工资。</w:t>
      </w:r>
    </w:p>
    <w:p w:rsidR="00D15AF5" w:rsidRPr="00B0432A" w:rsidRDefault="00D15AF5" w:rsidP="00F777A7">
      <w:pPr>
        <w:spacing w:line="520" w:lineRule="exact"/>
        <w:ind w:firstLineChars="250" w:firstLine="800"/>
        <w:rPr>
          <w:rFonts w:ascii="仿宋_GB2312" w:eastAsia="仿宋_GB2312" w:hAnsi="华文楷体"/>
          <w:sz w:val="32"/>
          <w:szCs w:val="32"/>
        </w:rPr>
      </w:pPr>
      <w:r w:rsidRPr="00B0432A">
        <w:rPr>
          <w:rFonts w:ascii="楷体" w:eastAsia="楷体" w:hAnsi="楷体" w:hint="eastAsia"/>
          <w:sz w:val="32"/>
          <w:szCs w:val="32"/>
        </w:rPr>
        <w:t>第二十九条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党委会决定需要承办的事项，承办部门应在会议纪要印发后一个月内向党委办（人力资源部）报送办理情况，重大复杂事项一时难以办结应每半个月向党委办（人力资源部）报送进展情况，每逾期一个工作</w:t>
      </w:r>
      <w:r w:rsidRPr="00B0432A">
        <w:rPr>
          <w:rFonts w:ascii="仿宋_GB2312" w:eastAsia="仿宋_GB2312" w:hAnsi="华文楷体"/>
          <w:sz w:val="32"/>
          <w:szCs w:val="32"/>
        </w:rPr>
        <w:t>日</w:t>
      </w:r>
      <w:r w:rsidRPr="00B0432A">
        <w:rPr>
          <w:rFonts w:ascii="仿宋_GB2312" w:eastAsia="仿宋_GB2312" w:hAnsi="华文楷体" w:hint="eastAsia"/>
          <w:sz w:val="32"/>
          <w:szCs w:val="32"/>
        </w:rPr>
        <w:t>，扣责任人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元绩效工资。被上级单位批评的，扣责任人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50" w:firstLine="800"/>
        <w:rPr>
          <w:rFonts w:ascii="黑体" w:eastAsia="黑体" w:hAnsi="黑体"/>
          <w:sz w:val="32"/>
          <w:szCs w:val="32"/>
        </w:rPr>
      </w:pPr>
      <w:r w:rsidRPr="00B0432A">
        <w:rPr>
          <w:rFonts w:ascii="黑体" w:eastAsia="黑体" w:hAnsi="黑体" w:hint="eastAsia"/>
          <w:sz w:val="32"/>
          <w:szCs w:val="32"/>
        </w:rPr>
        <w:t>第十章</w:t>
      </w:r>
      <w:r w:rsidRPr="00B0432A">
        <w:rPr>
          <w:rFonts w:ascii="黑体" w:eastAsia="黑体" w:hAnsi="黑体"/>
          <w:sz w:val="32"/>
          <w:szCs w:val="32"/>
        </w:rPr>
        <w:t xml:space="preserve">  </w:t>
      </w:r>
      <w:r w:rsidRPr="00B0432A">
        <w:rPr>
          <w:rFonts w:ascii="黑体" w:eastAsia="黑体" w:hAnsi="黑体" w:hint="eastAsia"/>
          <w:sz w:val="32"/>
          <w:szCs w:val="32"/>
        </w:rPr>
        <w:t>党务公开管理</w:t>
      </w:r>
    </w:p>
    <w:p w:rsidR="00D15AF5" w:rsidRPr="00B0432A" w:rsidRDefault="00D15AF5" w:rsidP="00F777A7">
      <w:pPr>
        <w:spacing w:line="520" w:lineRule="exact"/>
        <w:ind w:firstLineChars="250" w:firstLine="800"/>
        <w:rPr>
          <w:rFonts w:ascii="仿宋_GB2312" w:eastAsia="仿宋_GB2312" w:hAnsi="华文楷体"/>
          <w:sz w:val="32"/>
          <w:szCs w:val="32"/>
        </w:rPr>
      </w:pPr>
      <w:r w:rsidRPr="00B0432A">
        <w:rPr>
          <w:rFonts w:ascii="楷体" w:eastAsia="楷体" w:hAnsi="楷体" w:hint="eastAsia"/>
          <w:sz w:val="32"/>
          <w:szCs w:val="32"/>
        </w:rPr>
        <w:t>第三十条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未按规定对需公开的党务、厂务、财务等进行及时公开或未选择合适的公开方式公开的，每次扣责任人</w:t>
      </w:r>
      <w:r w:rsidRPr="00B0432A">
        <w:rPr>
          <w:rFonts w:ascii="仿宋_GB2312" w:eastAsia="仿宋_GB2312" w:hAnsi="华文楷体"/>
          <w:sz w:val="32"/>
          <w:szCs w:val="32"/>
        </w:rPr>
        <w:t>50</w:t>
      </w:r>
      <w:r w:rsidRPr="00B0432A">
        <w:rPr>
          <w:rFonts w:ascii="仿宋_GB2312" w:eastAsia="仿宋_GB2312" w:hAnsi="华文楷体" w:hint="eastAsia"/>
          <w:sz w:val="32"/>
          <w:szCs w:val="32"/>
        </w:rPr>
        <w:t>元绩效工资。被上级单位批评的，扣责任人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50" w:firstLine="800"/>
        <w:rPr>
          <w:rFonts w:ascii="黑体" w:eastAsia="黑体" w:hAnsi="黑体"/>
          <w:sz w:val="32"/>
          <w:szCs w:val="32"/>
        </w:rPr>
      </w:pPr>
      <w:r w:rsidRPr="00B0432A">
        <w:rPr>
          <w:rFonts w:ascii="黑体" w:eastAsia="黑体" w:hAnsi="黑体" w:hint="eastAsia"/>
          <w:sz w:val="32"/>
          <w:szCs w:val="32"/>
        </w:rPr>
        <w:t>第十一</w:t>
      </w:r>
      <w:r w:rsidRPr="00B0432A">
        <w:rPr>
          <w:rFonts w:ascii="黑体" w:eastAsia="黑体" w:hAnsi="黑体"/>
          <w:sz w:val="32"/>
          <w:szCs w:val="32"/>
        </w:rPr>
        <w:t xml:space="preserve">章  </w:t>
      </w:r>
      <w:r w:rsidRPr="00B0432A">
        <w:rPr>
          <w:rFonts w:ascii="黑体" w:eastAsia="黑体" w:hAnsi="黑体" w:hint="eastAsia"/>
          <w:sz w:val="32"/>
          <w:szCs w:val="32"/>
        </w:rPr>
        <w:t>党费管理</w:t>
      </w:r>
    </w:p>
    <w:p w:rsidR="00D15AF5" w:rsidRPr="00B0432A" w:rsidRDefault="00D15AF5" w:rsidP="00F777A7">
      <w:pPr>
        <w:spacing w:line="520" w:lineRule="exact"/>
        <w:ind w:firstLineChars="250" w:firstLine="800"/>
        <w:rPr>
          <w:rFonts w:ascii="仿宋_GB2312" w:eastAsia="仿宋_GB2312" w:hAnsi="华文楷体"/>
          <w:sz w:val="32"/>
          <w:szCs w:val="32"/>
        </w:rPr>
      </w:pPr>
      <w:r w:rsidRPr="00B0432A">
        <w:rPr>
          <w:rFonts w:ascii="楷体" w:eastAsia="楷体" w:hAnsi="楷体" w:hint="eastAsia"/>
          <w:sz w:val="32"/>
          <w:szCs w:val="32"/>
        </w:rPr>
        <w:t>第三十一条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未在国资</w:t>
      </w:r>
      <w:proofErr w:type="gramStart"/>
      <w:r w:rsidRPr="00B0432A">
        <w:rPr>
          <w:rFonts w:ascii="仿宋_GB2312" w:eastAsia="仿宋_GB2312" w:hAnsi="华文楷体" w:hint="eastAsia"/>
          <w:sz w:val="32"/>
          <w:szCs w:val="32"/>
        </w:rPr>
        <w:t>委党委</w:t>
      </w:r>
      <w:proofErr w:type="gramEnd"/>
      <w:r w:rsidRPr="00B0432A">
        <w:rPr>
          <w:rFonts w:ascii="仿宋_GB2312" w:eastAsia="仿宋_GB2312" w:hAnsi="华文楷体" w:hint="eastAsia"/>
          <w:sz w:val="32"/>
          <w:szCs w:val="32"/>
        </w:rPr>
        <w:t>规定时间内上缴党费的，每次扣责任人</w:t>
      </w:r>
      <w:r w:rsidRPr="00B0432A">
        <w:rPr>
          <w:rFonts w:ascii="仿宋_GB2312" w:eastAsia="仿宋_GB2312" w:hAnsi="华文楷体"/>
          <w:sz w:val="32"/>
          <w:szCs w:val="32"/>
        </w:rPr>
        <w:t>50元绩效工资。被上级单位批评的，扣责任人200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50" w:firstLine="800"/>
        <w:rPr>
          <w:rFonts w:ascii="仿宋_GB2312" w:eastAsia="仿宋_GB2312" w:hAnsi="华文楷体"/>
          <w:sz w:val="32"/>
          <w:szCs w:val="32"/>
        </w:rPr>
      </w:pPr>
      <w:r w:rsidRPr="00B0432A">
        <w:rPr>
          <w:rFonts w:ascii="楷体" w:eastAsia="楷体" w:hAnsi="楷体" w:hint="eastAsia"/>
          <w:sz w:val="32"/>
          <w:szCs w:val="32"/>
        </w:rPr>
        <w:t>第三十二条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党费账务、工会账</w:t>
      </w:r>
      <w:proofErr w:type="gramStart"/>
      <w:r w:rsidRPr="00B0432A">
        <w:rPr>
          <w:rFonts w:ascii="仿宋_GB2312" w:eastAsia="仿宋_GB2312" w:hAnsi="华文楷体" w:hint="eastAsia"/>
          <w:sz w:val="32"/>
          <w:szCs w:val="32"/>
        </w:rPr>
        <w:t>务</w:t>
      </w:r>
      <w:proofErr w:type="gramEnd"/>
      <w:r w:rsidRPr="00B0432A">
        <w:rPr>
          <w:rFonts w:ascii="仿宋_GB2312" w:eastAsia="仿宋_GB2312" w:hAnsi="华文楷体" w:hint="eastAsia"/>
          <w:sz w:val="32"/>
          <w:szCs w:val="32"/>
        </w:rPr>
        <w:t>出现报账单据错误，每次扣经办人员</w:t>
      </w:r>
      <w:r w:rsidRPr="00B0432A">
        <w:rPr>
          <w:rFonts w:ascii="仿宋_GB2312" w:eastAsia="仿宋_GB2312" w:hAnsi="华文楷体"/>
          <w:sz w:val="32"/>
          <w:szCs w:val="32"/>
        </w:rPr>
        <w:t>50元绩效工资，被上级单位批评的，扣责任人200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第三编</w:t>
      </w:r>
      <w:r w:rsidRPr="00B0432A">
        <w:rPr>
          <w:rFonts w:ascii="黑体" w:eastAsia="黑体" w:hAnsi="黑体"/>
          <w:sz w:val="32"/>
          <w:szCs w:val="32"/>
        </w:rPr>
        <w:t xml:space="preserve">  </w:t>
      </w:r>
      <w:r w:rsidRPr="00B0432A">
        <w:rPr>
          <w:rFonts w:ascii="黑体" w:eastAsia="黑体" w:hAnsi="黑体" w:hint="eastAsia"/>
          <w:sz w:val="32"/>
          <w:szCs w:val="32"/>
        </w:rPr>
        <w:t>人力资源管理类</w:t>
      </w:r>
    </w:p>
    <w:p w:rsidR="00D15AF5" w:rsidRPr="00B0432A" w:rsidRDefault="00D15AF5" w:rsidP="00F777A7">
      <w:pPr>
        <w:spacing w:line="520" w:lineRule="exact"/>
        <w:ind w:firstLineChars="200" w:firstLine="640"/>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第十二章</w:t>
      </w:r>
      <w:r w:rsidRPr="00B0432A">
        <w:rPr>
          <w:rFonts w:ascii="黑体" w:eastAsia="黑体" w:hAnsi="黑体"/>
          <w:sz w:val="32"/>
          <w:szCs w:val="32"/>
        </w:rPr>
        <w:t xml:space="preserve">  </w:t>
      </w:r>
      <w:r w:rsidRPr="00B0432A">
        <w:rPr>
          <w:rFonts w:ascii="黑体" w:eastAsia="黑体" w:hAnsi="黑体" w:hint="eastAsia"/>
          <w:sz w:val="32"/>
          <w:szCs w:val="32"/>
        </w:rPr>
        <w:t>薪酬管理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第三十三条</w:t>
      </w:r>
      <w:r w:rsidRPr="00B0432A">
        <w:rPr>
          <w:rFonts w:ascii="仿宋_GB2312" w:eastAsia="仿宋_GB2312" w:hAnsi="华文楷体"/>
          <w:sz w:val="32"/>
          <w:szCs w:val="32"/>
        </w:rPr>
        <w:t xml:space="preserve"> </w:t>
      </w:r>
      <w:bookmarkStart w:id="0" w:name="_Hlk40086309"/>
      <w:r w:rsidRPr="00B0432A">
        <w:rPr>
          <w:rFonts w:ascii="仿宋_GB2312" w:eastAsia="仿宋_GB2312" w:hAnsi="华文楷体" w:hint="eastAsia"/>
          <w:sz w:val="32"/>
          <w:szCs w:val="32"/>
        </w:rPr>
        <w:t>公司和各子公司要按规定核发工资、绩效、保险和</w:t>
      </w:r>
      <w:r w:rsidRPr="00B0432A">
        <w:rPr>
          <w:rFonts w:ascii="仿宋_GB2312" w:eastAsia="仿宋_GB2312" w:hAnsi="华文楷体"/>
          <w:sz w:val="32"/>
          <w:szCs w:val="32"/>
        </w:rPr>
        <w:t>公积金等</w:t>
      </w:r>
      <w:r w:rsidRPr="00B0432A">
        <w:rPr>
          <w:rFonts w:ascii="仿宋_GB2312" w:eastAsia="仿宋_GB2312" w:hAnsi="华文楷体" w:hint="eastAsia"/>
          <w:sz w:val="32"/>
          <w:szCs w:val="32"/>
        </w:rPr>
        <w:t>表，</w:t>
      </w:r>
      <w:bookmarkEnd w:id="0"/>
      <w:r w:rsidRPr="00B0432A">
        <w:rPr>
          <w:rFonts w:ascii="仿宋_GB2312" w:eastAsia="仿宋_GB2312" w:hAnsi="华文楷体" w:hint="eastAsia"/>
          <w:sz w:val="32"/>
          <w:szCs w:val="32"/>
        </w:rPr>
        <w:t>未按规定超发、乱发、调薪或增加发放科目等。</w:t>
      </w:r>
      <w:r w:rsidRPr="00B0432A">
        <w:rPr>
          <w:rFonts w:ascii="仿宋_GB2312" w:eastAsia="仿宋_GB2312" w:hAnsi="华文楷体" w:hint="eastAsia"/>
          <w:sz w:val="32"/>
          <w:szCs w:val="32"/>
        </w:rPr>
        <w:lastRenderedPageBreak/>
        <w:t>超发、乱发金额在</w:t>
      </w:r>
      <w:r w:rsidRPr="00B0432A">
        <w:rPr>
          <w:rFonts w:ascii="仿宋_GB2312" w:eastAsia="仿宋_GB2312" w:hAnsi="华文楷体"/>
          <w:sz w:val="32"/>
          <w:szCs w:val="32"/>
        </w:rPr>
        <w:t>2万元以内的，</w:t>
      </w:r>
      <w:r w:rsidRPr="00B0432A">
        <w:rPr>
          <w:rFonts w:ascii="仿宋_GB2312" w:eastAsia="仿宋_GB2312" w:hAnsi="华文楷体" w:hint="eastAsia"/>
          <w:sz w:val="32"/>
          <w:szCs w:val="32"/>
        </w:rPr>
        <w:t>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；在</w:t>
      </w:r>
      <w:r w:rsidRPr="00B0432A">
        <w:rPr>
          <w:rFonts w:ascii="仿宋_GB2312" w:eastAsia="仿宋_GB2312" w:hAnsi="华文楷体"/>
          <w:sz w:val="32"/>
          <w:szCs w:val="32"/>
        </w:rPr>
        <w:t>2万元及以上5万元以下的，</w:t>
      </w:r>
      <w:r w:rsidRPr="00B0432A">
        <w:rPr>
          <w:rFonts w:ascii="仿宋_GB2312" w:eastAsia="仿宋_GB2312" w:hAnsi="华文楷体" w:hint="eastAsia"/>
          <w:sz w:val="32"/>
          <w:szCs w:val="32"/>
        </w:rPr>
        <w:t>对责任人停职（停职检查）、调整（调离）职务（岗位）；在</w:t>
      </w:r>
      <w:r w:rsidRPr="00B0432A">
        <w:rPr>
          <w:rFonts w:ascii="仿宋_GB2312" w:eastAsia="仿宋_GB2312" w:hAnsi="华文楷体"/>
          <w:sz w:val="32"/>
          <w:szCs w:val="32"/>
        </w:rPr>
        <w:t>5万元及以上</w:t>
      </w:r>
      <w:r w:rsidRPr="00B0432A">
        <w:rPr>
          <w:rFonts w:ascii="仿宋_GB2312" w:eastAsia="仿宋_GB2312" w:hAnsi="华文楷体" w:hint="eastAsia"/>
          <w:sz w:val="32"/>
          <w:szCs w:val="32"/>
        </w:rPr>
        <w:t>的，对责任人降职、解聘、解除劳动合同；情节严重的，对责任人通报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第三十四条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公司、子公司负责本公司员工的绩效、工资和保险和</w:t>
      </w:r>
      <w:r w:rsidRPr="00B0432A">
        <w:rPr>
          <w:rFonts w:ascii="仿宋_GB2312" w:eastAsia="仿宋_GB2312" w:hAnsi="华文楷体"/>
          <w:sz w:val="32"/>
          <w:szCs w:val="32"/>
        </w:rPr>
        <w:t>公积金等</w:t>
      </w:r>
      <w:r w:rsidRPr="00B0432A">
        <w:rPr>
          <w:rFonts w:ascii="仿宋_GB2312" w:eastAsia="仿宋_GB2312" w:hAnsi="华文楷体" w:hint="eastAsia"/>
          <w:sz w:val="32"/>
          <w:szCs w:val="32"/>
        </w:rPr>
        <w:t>表的制作，因核算错误</w:t>
      </w:r>
      <w:proofErr w:type="gramStart"/>
      <w:r w:rsidRPr="00B0432A">
        <w:rPr>
          <w:rFonts w:ascii="仿宋_GB2312" w:eastAsia="仿宋_GB2312" w:hAnsi="华文楷体" w:hint="eastAsia"/>
          <w:sz w:val="32"/>
          <w:szCs w:val="32"/>
        </w:rPr>
        <w:t>且数据</w:t>
      </w:r>
      <w:proofErr w:type="gramEnd"/>
      <w:r w:rsidRPr="00B0432A">
        <w:rPr>
          <w:rFonts w:ascii="仿宋_GB2312" w:eastAsia="仿宋_GB2312" w:hAnsi="华文楷体" w:hint="eastAsia"/>
          <w:sz w:val="32"/>
          <w:szCs w:val="32"/>
        </w:rPr>
        <w:t>可予以纠正的每次扣责任人</w:t>
      </w:r>
      <w:r w:rsidRPr="00B0432A">
        <w:rPr>
          <w:rFonts w:ascii="仿宋_GB2312" w:eastAsia="仿宋_GB2312" w:hAnsi="华文楷体"/>
          <w:sz w:val="32"/>
          <w:szCs w:val="32"/>
        </w:rPr>
        <w:t>100</w:t>
      </w:r>
      <w:r w:rsidRPr="00B0432A">
        <w:rPr>
          <w:rFonts w:ascii="仿宋_GB2312" w:eastAsia="仿宋_GB2312" w:hAnsi="华文楷体" w:hint="eastAsia"/>
          <w:sz w:val="32"/>
          <w:szCs w:val="32"/>
        </w:rPr>
        <w:t>元绩效工资。数据错误</w:t>
      </w:r>
      <w:proofErr w:type="gramStart"/>
      <w:r w:rsidRPr="00B0432A">
        <w:rPr>
          <w:rFonts w:ascii="仿宋_GB2312" w:eastAsia="仿宋_GB2312" w:hAnsi="华文楷体" w:hint="eastAsia"/>
          <w:sz w:val="32"/>
          <w:szCs w:val="32"/>
        </w:rPr>
        <w:t>且数据</w:t>
      </w:r>
      <w:proofErr w:type="gramEnd"/>
      <w:r w:rsidRPr="00B0432A">
        <w:rPr>
          <w:rFonts w:ascii="仿宋_GB2312" w:eastAsia="仿宋_GB2312" w:hAnsi="华文楷体" w:hint="eastAsia"/>
          <w:sz w:val="32"/>
          <w:szCs w:val="32"/>
        </w:rPr>
        <w:t>难以纠正的，造成经济损失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第十三章</w:t>
      </w:r>
      <w:r w:rsidRPr="00B0432A">
        <w:rPr>
          <w:rFonts w:ascii="黑体" w:eastAsia="黑体" w:hAnsi="黑体"/>
          <w:sz w:val="32"/>
          <w:szCs w:val="32"/>
        </w:rPr>
        <w:t xml:space="preserve">  </w:t>
      </w:r>
      <w:r w:rsidRPr="00B0432A">
        <w:rPr>
          <w:rFonts w:ascii="黑体" w:eastAsia="黑体" w:hAnsi="黑体" w:hint="eastAsia"/>
          <w:sz w:val="32"/>
          <w:szCs w:val="32"/>
        </w:rPr>
        <w:t>绩效管理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第三十五条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各部门、子公司负责人在进行绩效考核评分时，应扣</w:t>
      </w:r>
      <w:r w:rsidRPr="00B0432A">
        <w:rPr>
          <w:rFonts w:ascii="仿宋_GB2312" w:eastAsia="仿宋_GB2312" w:hAnsi="华文楷体"/>
          <w:sz w:val="32"/>
          <w:szCs w:val="32"/>
        </w:rPr>
        <w:t>员工绩效而未扣的</w:t>
      </w:r>
      <w:r w:rsidRPr="00B0432A">
        <w:rPr>
          <w:rFonts w:ascii="仿宋_GB2312" w:eastAsia="仿宋_GB2312" w:hAnsi="华文楷体" w:hint="eastAsia"/>
          <w:sz w:val="32"/>
          <w:szCs w:val="32"/>
        </w:rPr>
        <w:t>，每次扣部门</w:t>
      </w:r>
      <w:r w:rsidRPr="00B0432A">
        <w:rPr>
          <w:rFonts w:ascii="仿宋_GB2312" w:eastAsia="仿宋_GB2312" w:hAnsi="华文楷体"/>
          <w:sz w:val="32"/>
          <w:szCs w:val="32"/>
        </w:rPr>
        <w:t>、子公司负责人100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第十四章</w:t>
      </w:r>
      <w:r w:rsidRPr="00B0432A">
        <w:rPr>
          <w:rFonts w:ascii="黑体" w:eastAsia="黑体" w:hAnsi="黑体"/>
          <w:sz w:val="32"/>
          <w:szCs w:val="32"/>
        </w:rPr>
        <w:t xml:space="preserve">  </w:t>
      </w:r>
      <w:r w:rsidRPr="00B0432A">
        <w:rPr>
          <w:rFonts w:ascii="黑体" w:eastAsia="黑体" w:hAnsi="黑体" w:hint="eastAsia"/>
          <w:sz w:val="32"/>
          <w:szCs w:val="32"/>
        </w:rPr>
        <w:t>招聘管理</w:t>
      </w:r>
    </w:p>
    <w:p w:rsidR="00D15AF5" w:rsidRPr="00B0432A" w:rsidRDefault="00D15AF5" w:rsidP="00F777A7">
      <w:pPr>
        <w:spacing w:line="520" w:lineRule="exact"/>
        <w:ind w:firstLineChars="200" w:firstLine="640"/>
        <w:rPr>
          <w:rFonts w:ascii="楷体" w:eastAsia="楷体" w:hAnsi="楷体"/>
          <w:sz w:val="32"/>
          <w:szCs w:val="32"/>
        </w:rPr>
      </w:pPr>
      <w:r w:rsidRPr="00B0432A">
        <w:rPr>
          <w:rFonts w:ascii="楷体" w:eastAsia="楷体" w:hAnsi="楷体" w:hint="eastAsia"/>
          <w:sz w:val="32"/>
          <w:szCs w:val="32"/>
        </w:rPr>
        <w:t>第三十六条</w:t>
      </w:r>
      <w:r w:rsidRPr="00B0432A">
        <w:rPr>
          <w:rFonts w:ascii="楷体" w:eastAsia="楷体" w:hAnsi="楷体"/>
          <w:sz w:val="32"/>
          <w:szCs w:val="32"/>
        </w:rPr>
        <w:t xml:space="preserve"> </w:t>
      </w:r>
      <w:r w:rsidRPr="00B0432A">
        <w:rPr>
          <w:rFonts w:ascii="仿宋_GB2312" w:eastAsia="仿宋_GB2312" w:hAnsi="楷体" w:hint="eastAsia"/>
          <w:sz w:val="32"/>
          <w:szCs w:val="32"/>
        </w:rPr>
        <w:t>员工</w:t>
      </w:r>
      <w:r w:rsidRPr="00B0432A">
        <w:rPr>
          <w:rFonts w:ascii="仿宋_GB2312" w:eastAsia="仿宋_GB2312" w:hAnsi="华文楷体" w:hint="eastAsia"/>
          <w:sz w:val="32"/>
          <w:szCs w:val="32"/>
        </w:rPr>
        <w:t>招聘应符合用人计划，并</w:t>
      </w:r>
      <w:r w:rsidRPr="00B0432A">
        <w:rPr>
          <w:rFonts w:ascii="仿宋_GB2312" w:eastAsia="仿宋_GB2312" w:hAnsi="华文楷体"/>
          <w:sz w:val="32"/>
          <w:szCs w:val="32"/>
        </w:rPr>
        <w:t>先制定招聘方案，</w:t>
      </w:r>
      <w:r w:rsidRPr="00B0432A">
        <w:rPr>
          <w:rFonts w:ascii="仿宋_GB2312" w:eastAsia="仿宋_GB2312" w:hAnsi="华文楷体" w:hint="eastAsia"/>
          <w:sz w:val="32"/>
          <w:szCs w:val="32"/>
        </w:rPr>
        <w:t>经</w:t>
      </w:r>
      <w:r w:rsidRPr="00B0432A">
        <w:rPr>
          <w:rFonts w:ascii="仿宋_GB2312" w:eastAsia="仿宋_GB2312" w:hAnsi="华文楷体"/>
          <w:sz w:val="32"/>
          <w:szCs w:val="32"/>
        </w:rPr>
        <w:t>批复</w:t>
      </w:r>
      <w:r w:rsidRPr="00B0432A">
        <w:rPr>
          <w:rFonts w:ascii="仿宋_GB2312" w:eastAsia="仿宋_GB2312" w:hAnsi="华文楷体" w:hint="eastAsia"/>
          <w:sz w:val="32"/>
          <w:szCs w:val="32"/>
        </w:rPr>
        <w:t>同意</w:t>
      </w:r>
      <w:r w:rsidRPr="00B0432A">
        <w:rPr>
          <w:rFonts w:ascii="仿宋_GB2312" w:eastAsia="仿宋_GB2312" w:hAnsi="华文楷体"/>
          <w:sz w:val="32"/>
          <w:szCs w:val="32"/>
        </w:rPr>
        <w:t>后按程序</w:t>
      </w:r>
      <w:r w:rsidRPr="00B0432A">
        <w:rPr>
          <w:rFonts w:ascii="仿宋_GB2312" w:eastAsia="仿宋_GB2312" w:hAnsi="华文楷体" w:hint="eastAsia"/>
          <w:sz w:val="32"/>
          <w:szCs w:val="32"/>
        </w:rPr>
        <w:t>开展</w:t>
      </w:r>
      <w:r w:rsidRPr="00B0432A">
        <w:rPr>
          <w:rFonts w:ascii="仿宋_GB2312" w:eastAsia="仿宋_GB2312" w:hAnsi="华文楷体"/>
          <w:sz w:val="32"/>
          <w:szCs w:val="32"/>
        </w:rPr>
        <w:t>招聘工作。</w:t>
      </w:r>
      <w:r w:rsidRPr="00B0432A">
        <w:rPr>
          <w:rFonts w:ascii="仿宋_GB2312" w:eastAsia="仿宋_GB2312" w:hAnsi="华文楷体" w:hint="eastAsia"/>
          <w:sz w:val="32"/>
          <w:szCs w:val="32"/>
        </w:rPr>
        <w:t>无特殊情况未制定</w:t>
      </w:r>
      <w:r w:rsidRPr="00B0432A">
        <w:rPr>
          <w:rFonts w:ascii="仿宋_GB2312" w:eastAsia="仿宋_GB2312" w:hAnsi="华文楷体"/>
          <w:sz w:val="32"/>
          <w:szCs w:val="32"/>
        </w:rPr>
        <w:t>招聘方案</w:t>
      </w:r>
      <w:r w:rsidRPr="00B0432A">
        <w:rPr>
          <w:rFonts w:ascii="仿宋_GB2312" w:eastAsia="仿宋_GB2312" w:hAnsi="华文楷体" w:hint="eastAsia"/>
          <w:sz w:val="32"/>
          <w:szCs w:val="32"/>
        </w:rPr>
        <w:t>、</w:t>
      </w:r>
      <w:r w:rsidRPr="00B0432A">
        <w:rPr>
          <w:rFonts w:ascii="仿宋_GB2312" w:eastAsia="仿宋_GB2312" w:hAnsi="华文楷体"/>
          <w:sz w:val="32"/>
          <w:szCs w:val="32"/>
        </w:rPr>
        <w:t>未</w:t>
      </w:r>
      <w:r w:rsidRPr="00B0432A">
        <w:rPr>
          <w:rFonts w:ascii="仿宋_GB2312" w:eastAsia="仿宋_GB2312" w:hAnsi="华文楷体" w:hint="eastAsia"/>
          <w:sz w:val="32"/>
          <w:szCs w:val="32"/>
        </w:rPr>
        <w:t>经</w:t>
      </w:r>
      <w:r w:rsidRPr="00B0432A">
        <w:rPr>
          <w:rFonts w:ascii="仿宋_GB2312" w:eastAsia="仿宋_GB2312" w:hAnsi="华文楷体"/>
          <w:sz w:val="32"/>
          <w:szCs w:val="32"/>
        </w:rPr>
        <w:t>批复</w:t>
      </w:r>
      <w:r w:rsidRPr="00B0432A">
        <w:rPr>
          <w:rFonts w:ascii="仿宋_GB2312" w:eastAsia="仿宋_GB2312" w:hAnsi="华文楷体" w:hint="eastAsia"/>
          <w:sz w:val="32"/>
          <w:szCs w:val="32"/>
        </w:rPr>
        <w:t>、未按招聘方案和招聘程序</w:t>
      </w:r>
      <w:r w:rsidRPr="00B0432A">
        <w:rPr>
          <w:rFonts w:ascii="仿宋_GB2312" w:eastAsia="仿宋_GB2312" w:hAnsi="华文楷体"/>
          <w:sz w:val="32"/>
          <w:szCs w:val="32"/>
        </w:rPr>
        <w:t>开展</w:t>
      </w:r>
      <w:r w:rsidRPr="00B0432A">
        <w:rPr>
          <w:rFonts w:ascii="仿宋_GB2312" w:eastAsia="仿宋_GB2312" w:hAnsi="华文楷体" w:hint="eastAsia"/>
          <w:sz w:val="32"/>
          <w:szCs w:val="32"/>
        </w:rPr>
        <w:t>招聘工作</w:t>
      </w:r>
      <w:r w:rsidRPr="00B0432A">
        <w:rPr>
          <w:rFonts w:ascii="仿宋_GB2312" w:eastAsia="仿宋_GB2312" w:hAnsi="华文楷体"/>
          <w:sz w:val="32"/>
          <w:szCs w:val="32"/>
        </w:rPr>
        <w:t>的，扣责任人300</w:t>
      </w:r>
      <w:r w:rsidRPr="00B0432A">
        <w:rPr>
          <w:rFonts w:ascii="仿宋_GB2312" w:eastAsia="仿宋_GB2312" w:hAnsi="华文楷体" w:hint="eastAsia"/>
          <w:sz w:val="32"/>
          <w:szCs w:val="32"/>
        </w:rPr>
        <w:t>元</w:t>
      </w:r>
      <w:r w:rsidRPr="00B0432A">
        <w:rPr>
          <w:rFonts w:ascii="仿宋_GB2312" w:eastAsia="仿宋_GB2312" w:hAnsi="华文楷体"/>
          <w:sz w:val="32"/>
          <w:szCs w:val="32"/>
        </w:rPr>
        <w:t>绩效工资</w:t>
      </w:r>
      <w:r w:rsidRPr="00B0432A">
        <w:rPr>
          <w:rFonts w:ascii="仿宋_GB2312" w:eastAsia="仿宋_GB2312" w:hAnsi="华文楷体" w:hint="eastAsia"/>
          <w:sz w:val="32"/>
          <w:szCs w:val="32"/>
        </w:rPr>
        <w:t>；情节严重的，对责任人通报</w:t>
      </w:r>
      <w:r w:rsidRPr="00B0432A">
        <w:rPr>
          <w:rFonts w:ascii="仿宋_GB2312" w:eastAsia="仿宋_GB2312" w:hAnsi="华文楷体"/>
          <w:sz w:val="32"/>
          <w:szCs w:val="32"/>
        </w:rPr>
        <w:t>（通报批评）、停职</w:t>
      </w:r>
      <w:r w:rsidRPr="00B0432A">
        <w:rPr>
          <w:rFonts w:ascii="仿宋_GB2312" w:eastAsia="仿宋_GB2312" w:hAnsi="华文楷体"/>
          <w:sz w:val="32"/>
          <w:szCs w:val="32"/>
        </w:rPr>
        <w:lastRenderedPageBreak/>
        <w:t>（停职检查）、调整（调离）职务（岗位）、降职、解聘、解除劳动合同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楷体" w:eastAsia="楷体" w:hAnsi="楷体"/>
          <w:sz w:val="32"/>
          <w:szCs w:val="32"/>
        </w:rPr>
      </w:pPr>
      <w:r w:rsidRPr="00B0432A">
        <w:rPr>
          <w:rFonts w:ascii="楷体" w:eastAsia="楷体" w:hAnsi="楷体" w:hint="eastAsia"/>
          <w:sz w:val="32"/>
          <w:szCs w:val="32"/>
        </w:rPr>
        <w:t>第三十七条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招聘工作人员对应聘人员应严格进行</w:t>
      </w:r>
      <w:r w:rsidRPr="00B0432A">
        <w:rPr>
          <w:rFonts w:ascii="仿宋_GB2312" w:eastAsia="仿宋_GB2312" w:hAnsi="华文楷体"/>
          <w:sz w:val="32"/>
          <w:szCs w:val="32"/>
        </w:rPr>
        <w:t>资格审</w:t>
      </w:r>
      <w:r w:rsidRPr="00B0432A">
        <w:rPr>
          <w:rFonts w:ascii="仿宋_GB2312" w:eastAsia="仿宋_GB2312" w:hAnsi="华文楷体" w:hint="eastAsia"/>
          <w:sz w:val="32"/>
          <w:szCs w:val="32"/>
        </w:rPr>
        <w:t>查、笔试</w:t>
      </w:r>
      <w:r w:rsidRPr="00B0432A">
        <w:rPr>
          <w:rFonts w:ascii="仿宋_GB2312" w:eastAsia="仿宋_GB2312" w:hAnsi="华文楷体"/>
          <w:sz w:val="32"/>
          <w:szCs w:val="32"/>
        </w:rPr>
        <w:t>、面试、考察。资格审</w:t>
      </w:r>
      <w:r w:rsidRPr="00B0432A">
        <w:rPr>
          <w:rFonts w:ascii="仿宋_GB2312" w:eastAsia="仿宋_GB2312" w:hAnsi="华文楷体" w:hint="eastAsia"/>
          <w:sz w:val="32"/>
          <w:szCs w:val="32"/>
        </w:rPr>
        <w:t>查、笔试</w:t>
      </w:r>
      <w:r w:rsidRPr="00B0432A">
        <w:rPr>
          <w:rFonts w:ascii="仿宋_GB2312" w:eastAsia="仿宋_GB2312" w:hAnsi="华文楷体"/>
          <w:sz w:val="32"/>
          <w:szCs w:val="32"/>
        </w:rPr>
        <w:t>、面试、考察</w:t>
      </w:r>
      <w:r w:rsidRPr="00B0432A">
        <w:rPr>
          <w:rFonts w:ascii="仿宋_GB2312" w:eastAsia="仿宋_GB2312" w:hAnsi="华文楷体" w:hint="eastAsia"/>
          <w:sz w:val="32"/>
          <w:szCs w:val="32"/>
        </w:rPr>
        <w:t>审查不严格</w:t>
      </w:r>
      <w:r w:rsidRPr="00B0432A">
        <w:rPr>
          <w:rFonts w:ascii="仿宋_GB2312" w:eastAsia="仿宋_GB2312" w:hAnsi="华文楷体"/>
          <w:sz w:val="32"/>
          <w:szCs w:val="32"/>
        </w:rPr>
        <w:t>的</w:t>
      </w:r>
      <w:r w:rsidRPr="00B0432A">
        <w:rPr>
          <w:rFonts w:ascii="仿宋_GB2312" w:eastAsia="仿宋_GB2312" w:hAnsi="华文楷体" w:hint="eastAsia"/>
          <w:sz w:val="32"/>
          <w:szCs w:val="32"/>
        </w:rPr>
        <w:t>导致</w:t>
      </w:r>
      <w:r w:rsidRPr="00B0432A">
        <w:rPr>
          <w:rFonts w:ascii="仿宋_GB2312" w:eastAsia="仿宋_GB2312" w:hAnsi="华文楷体"/>
          <w:sz w:val="32"/>
          <w:szCs w:val="32"/>
        </w:rPr>
        <w:t>招录人员不符合用人要求的</w:t>
      </w:r>
      <w:r w:rsidRPr="00B0432A">
        <w:rPr>
          <w:rFonts w:ascii="仿宋_GB2312" w:eastAsia="仿宋_GB2312" w:hAnsi="华文楷体" w:hint="eastAsia"/>
          <w:sz w:val="32"/>
          <w:szCs w:val="32"/>
        </w:rPr>
        <w:t>，对</w:t>
      </w:r>
      <w:r w:rsidRPr="00B0432A">
        <w:rPr>
          <w:rFonts w:ascii="仿宋_GB2312" w:eastAsia="仿宋_GB2312" w:hAnsi="华文楷体"/>
          <w:sz w:val="32"/>
          <w:szCs w:val="32"/>
        </w:rPr>
        <w:t>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；情节严重的，对责任人停职（停职检查）、调整（调离）职务（岗位）、</w:t>
      </w:r>
      <w:r w:rsidRPr="00B0432A">
        <w:rPr>
          <w:rFonts w:ascii="仿宋_GB2312" w:eastAsia="仿宋_GB2312" w:hAnsi="黑体" w:hint="eastAsia"/>
          <w:sz w:val="32"/>
          <w:szCs w:val="32"/>
        </w:rPr>
        <w:t>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第三十八条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招聘工作人员应先报请相关</w:t>
      </w:r>
      <w:r w:rsidRPr="00B0432A">
        <w:rPr>
          <w:rFonts w:ascii="仿宋_GB2312" w:eastAsia="仿宋_GB2312" w:hAnsi="华文楷体"/>
          <w:sz w:val="32"/>
          <w:szCs w:val="32"/>
        </w:rPr>
        <w:t>领导</w:t>
      </w:r>
      <w:r w:rsidRPr="00B0432A">
        <w:rPr>
          <w:rFonts w:ascii="仿宋_GB2312" w:eastAsia="仿宋_GB2312" w:hAnsi="华文楷体" w:hint="eastAsia"/>
          <w:sz w:val="32"/>
          <w:szCs w:val="32"/>
        </w:rPr>
        <w:t>同意后，严格按时间节点完成招聘工作。未报经相关领导同意</w:t>
      </w:r>
      <w:r w:rsidRPr="00B0432A">
        <w:rPr>
          <w:rFonts w:ascii="仿宋_GB2312" w:eastAsia="仿宋_GB2312" w:hAnsi="华文楷体"/>
          <w:sz w:val="32"/>
          <w:szCs w:val="32"/>
        </w:rPr>
        <w:t>扣责任人50</w:t>
      </w:r>
      <w:r w:rsidRPr="00B0432A">
        <w:rPr>
          <w:rFonts w:ascii="仿宋_GB2312" w:eastAsia="仿宋_GB2312" w:hAnsi="华文楷体" w:hint="eastAsia"/>
          <w:sz w:val="32"/>
          <w:szCs w:val="32"/>
        </w:rPr>
        <w:t>元</w:t>
      </w:r>
      <w:r w:rsidRPr="00B0432A">
        <w:rPr>
          <w:rFonts w:ascii="仿宋_GB2312" w:eastAsia="仿宋_GB2312" w:hAnsi="华文楷体"/>
          <w:sz w:val="32"/>
          <w:szCs w:val="32"/>
        </w:rPr>
        <w:t>绩效工资</w:t>
      </w:r>
      <w:r w:rsidRPr="00B0432A">
        <w:rPr>
          <w:rFonts w:ascii="仿宋_GB2312" w:eastAsia="仿宋_GB2312" w:hAnsi="华文楷体" w:hint="eastAsia"/>
          <w:sz w:val="32"/>
          <w:szCs w:val="32"/>
        </w:rPr>
        <w:t>；未按时间节点完成招聘工作的，每逾期一个工作日扣责任人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第三十九条</w:t>
      </w:r>
      <w:r w:rsidRPr="00B0432A">
        <w:rPr>
          <w:rFonts w:ascii="仿宋_GB2312" w:eastAsia="仿宋_GB2312" w:hAnsi="华文楷体"/>
          <w:sz w:val="32"/>
          <w:szCs w:val="32"/>
        </w:rPr>
        <w:t xml:space="preserve"> 招聘必须做到公开、公正、公</w:t>
      </w:r>
      <w:r w:rsidRPr="00B0432A">
        <w:rPr>
          <w:rFonts w:ascii="仿宋_GB2312" w:eastAsia="仿宋_GB2312" w:hAnsi="华文楷体" w:hint="eastAsia"/>
          <w:sz w:val="32"/>
          <w:szCs w:val="32"/>
        </w:rPr>
        <w:t>平，做好保密、廉洁工作。工作人员弄虚作假、</w:t>
      </w:r>
      <w:r w:rsidRPr="00B0432A">
        <w:rPr>
          <w:rFonts w:ascii="仿宋_GB2312" w:eastAsia="仿宋_GB2312" w:hAnsi="华文楷体"/>
          <w:sz w:val="32"/>
          <w:szCs w:val="32"/>
        </w:rPr>
        <w:t>因人设岗、</w:t>
      </w:r>
      <w:r w:rsidRPr="00B0432A">
        <w:rPr>
          <w:rFonts w:ascii="仿宋_GB2312" w:eastAsia="仿宋_GB2312" w:hAnsi="华文楷体" w:hint="eastAsia"/>
          <w:sz w:val="32"/>
          <w:szCs w:val="32"/>
        </w:rPr>
        <w:t>私下收受红包礼金、</w:t>
      </w:r>
      <w:r w:rsidRPr="00B0432A">
        <w:rPr>
          <w:rFonts w:ascii="仿宋_GB2312" w:eastAsia="仿宋_GB2312" w:hAnsi="华文楷体"/>
          <w:sz w:val="32"/>
          <w:szCs w:val="32"/>
        </w:rPr>
        <w:t>泄</w:t>
      </w:r>
      <w:r w:rsidRPr="00B0432A">
        <w:rPr>
          <w:rFonts w:ascii="仿宋_GB2312" w:eastAsia="仿宋_GB2312" w:hAnsi="华文楷体" w:hint="eastAsia"/>
          <w:sz w:val="32"/>
          <w:szCs w:val="32"/>
        </w:rPr>
        <w:t>漏</w:t>
      </w:r>
      <w:r w:rsidRPr="00B0432A">
        <w:rPr>
          <w:rFonts w:ascii="仿宋_GB2312" w:eastAsia="仿宋_GB2312" w:hAnsi="华文楷体"/>
          <w:sz w:val="32"/>
          <w:szCs w:val="32"/>
        </w:rPr>
        <w:t>考题</w:t>
      </w:r>
      <w:r w:rsidRPr="00B0432A">
        <w:rPr>
          <w:rFonts w:ascii="仿宋_GB2312" w:eastAsia="仿宋_GB2312" w:hAnsi="华文楷体" w:hint="eastAsia"/>
          <w:sz w:val="32"/>
          <w:szCs w:val="32"/>
        </w:rPr>
        <w:t>等，对</w:t>
      </w:r>
      <w:r w:rsidRPr="00B0432A">
        <w:rPr>
          <w:rFonts w:ascii="仿宋_GB2312" w:eastAsia="仿宋_GB2312" w:hAnsi="华文楷体"/>
          <w:sz w:val="32"/>
          <w:szCs w:val="32"/>
        </w:rPr>
        <w:t>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；情节严重的，对责任人停职（停职检查）、调整（调离）职务（岗位）、</w:t>
      </w:r>
      <w:r w:rsidRPr="00B0432A">
        <w:rPr>
          <w:rFonts w:ascii="仿宋_GB2312" w:eastAsia="仿宋_GB2312" w:hAnsi="黑体" w:hint="eastAsia"/>
          <w:sz w:val="32"/>
          <w:szCs w:val="32"/>
        </w:rPr>
        <w:t>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第十五章</w:t>
      </w:r>
      <w:r w:rsidRPr="00B0432A">
        <w:rPr>
          <w:rFonts w:ascii="黑体" w:eastAsia="黑体" w:hAnsi="黑体"/>
          <w:sz w:val="32"/>
          <w:szCs w:val="32"/>
        </w:rPr>
        <w:t xml:space="preserve">  </w:t>
      </w:r>
      <w:r w:rsidRPr="00B0432A">
        <w:rPr>
          <w:rFonts w:ascii="黑体" w:eastAsia="黑体" w:hAnsi="黑体" w:hint="eastAsia"/>
          <w:sz w:val="32"/>
          <w:szCs w:val="32"/>
        </w:rPr>
        <w:t>员工劳动合同管理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第四十条</w:t>
      </w:r>
      <w:r w:rsidRPr="00B0432A">
        <w:rPr>
          <w:rFonts w:ascii="仿宋_GB2312" w:eastAsia="仿宋_GB2312" w:hAnsi="华文楷体" w:hint="eastAsia"/>
          <w:sz w:val="32"/>
          <w:szCs w:val="32"/>
        </w:rPr>
        <w:t xml:space="preserve"> 员工合同管理人员负责公司和子公司员工合同签订（原则上新入职员工</w:t>
      </w:r>
      <w:r w:rsidRPr="00B0432A">
        <w:rPr>
          <w:rFonts w:ascii="仿宋_GB2312" w:eastAsia="仿宋_GB2312" w:hAnsi="华文楷体"/>
          <w:sz w:val="32"/>
          <w:szCs w:val="32"/>
        </w:rPr>
        <w:t>30日内完成）及续签（合同到期前15日发起合同续签申请，合同到期一周内完成续签）。签订、续签合同不及时的，每逾期一个工作日，扣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第四十一条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公司及子公司要建立员工合同台账（详见</w:t>
      </w:r>
      <w:r w:rsidRPr="00B0432A">
        <w:rPr>
          <w:rFonts w:ascii="仿宋_GB2312" w:eastAsia="仿宋_GB2312" w:hAnsi="华文楷体"/>
          <w:sz w:val="32"/>
          <w:szCs w:val="32"/>
        </w:rPr>
        <w:t>模板</w:t>
      </w:r>
      <w:r w:rsidRPr="00B0432A">
        <w:rPr>
          <w:rFonts w:ascii="仿宋_GB2312" w:eastAsia="仿宋_GB2312" w:hAnsi="华文楷体" w:hint="eastAsia"/>
          <w:sz w:val="32"/>
          <w:szCs w:val="32"/>
        </w:rPr>
        <w:t>）、及时</w:t>
      </w:r>
      <w:proofErr w:type="gramStart"/>
      <w:r w:rsidRPr="00B0432A">
        <w:rPr>
          <w:rFonts w:ascii="仿宋_GB2312" w:eastAsia="仿宋_GB2312" w:hAnsi="华文楷体" w:hint="eastAsia"/>
          <w:sz w:val="32"/>
          <w:szCs w:val="32"/>
        </w:rPr>
        <w:t>更新台</w:t>
      </w:r>
      <w:proofErr w:type="gramEnd"/>
      <w:r w:rsidRPr="00B0432A">
        <w:rPr>
          <w:rFonts w:ascii="仿宋_GB2312" w:eastAsia="仿宋_GB2312" w:hAnsi="华文楷体" w:hint="eastAsia"/>
          <w:sz w:val="32"/>
          <w:szCs w:val="32"/>
        </w:rPr>
        <w:t>账内容（原则在信息变动后一周内进行更新）。未建立员工合同台账、合同台账更新不及时、信息遗漏、错误的，每</w:t>
      </w:r>
      <w:r w:rsidRPr="00B0432A">
        <w:rPr>
          <w:rFonts w:ascii="仿宋_GB2312" w:eastAsia="仿宋_GB2312" w:hAnsi="华文楷体" w:hint="eastAsia"/>
          <w:sz w:val="32"/>
          <w:szCs w:val="32"/>
        </w:rPr>
        <w:lastRenderedPageBreak/>
        <w:t>次扣责任人</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第十六章</w:t>
      </w:r>
      <w:r w:rsidRPr="00B0432A">
        <w:rPr>
          <w:rFonts w:ascii="黑体" w:eastAsia="黑体" w:hAnsi="黑体"/>
          <w:sz w:val="32"/>
          <w:szCs w:val="32"/>
        </w:rPr>
        <w:t xml:space="preserve">  </w:t>
      </w:r>
      <w:r w:rsidRPr="00B0432A">
        <w:rPr>
          <w:rFonts w:ascii="黑体" w:eastAsia="黑体" w:hAnsi="黑体" w:hint="eastAsia"/>
          <w:sz w:val="32"/>
          <w:szCs w:val="32"/>
        </w:rPr>
        <w:t>员工培训</w:t>
      </w:r>
      <w:r w:rsidRPr="00B0432A">
        <w:rPr>
          <w:rFonts w:ascii="黑体" w:eastAsia="黑体" w:hAnsi="黑体"/>
          <w:sz w:val="32"/>
          <w:szCs w:val="32"/>
        </w:rPr>
        <w:t>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第四十二条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培训管理人员负责新入职员工的岗前培训（原则</w:t>
      </w:r>
      <w:r w:rsidRPr="00B0432A">
        <w:rPr>
          <w:rFonts w:ascii="仿宋_GB2312" w:eastAsia="仿宋_GB2312" w:hAnsi="华文楷体"/>
          <w:sz w:val="32"/>
          <w:szCs w:val="32"/>
        </w:rPr>
        <w:t>上</w:t>
      </w:r>
      <w:r w:rsidRPr="00B0432A">
        <w:rPr>
          <w:rFonts w:ascii="仿宋_GB2312" w:eastAsia="仿宋_GB2312" w:hAnsi="华文楷体" w:hint="eastAsia"/>
          <w:sz w:val="32"/>
          <w:szCs w:val="32"/>
        </w:rPr>
        <w:t>新员工入职后</w:t>
      </w:r>
      <w:r w:rsidRPr="00B0432A">
        <w:rPr>
          <w:rFonts w:ascii="仿宋_GB2312" w:eastAsia="仿宋_GB2312" w:hAnsi="华文楷体"/>
          <w:sz w:val="32"/>
          <w:szCs w:val="32"/>
        </w:rPr>
        <w:t>1个月内完成</w:t>
      </w:r>
      <w:r w:rsidRPr="00B0432A">
        <w:rPr>
          <w:rFonts w:ascii="仿宋_GB2312" w:eastAsia="仿宋_GB2312" w:hAnsi="华文楷体" w:hint="eastAsia"/>
          <w:sz w:val="32"/>
          <w:szCs w:val="32"/>
        </w:rPr>
        <w:t>）。未进行新员工</w:t>
      </w:r>
      <w:r w:rsidRPr="00B0432A">
        <w:rPr>
          <w:rFonts w:ascii="仿宋_GB2312" w:eastAsia="仿宋_GB2312" w:hAnsi="华文楷体"/>
          <w:sz w:val="32"/>
          <w:szCs w:val="32"/>
        </w:rPr>
        <w:t>岗前培训的，扣责任人100元绩效工资。</w:t>
      </w:r>
      <w:r w:rsidRPr="00B0432A">
        <w:rPr>
          <w:rFonts w:ascii="仿宋_GB2312" w:eastAsia="仿宋_GB2312" w:hAnsi="华文楷体" w:hint="eastAsia"/>
          <w:sz w:val="32"/>
          <w:szCs w:val="32"/>
        </w:rPr>
        <w:t>每</w:t>
      </w:r>
      <w:r w:rsidRPr="00B0432A">
        <w:rPr>
          <w:rFonts w:ascii="仿宋_GB2312" w:eastAsia="仿宋_GB2312" w:hAnsi="华文楷体"/>
          <w:sz w:val="32"/>
          <w:szCs w:val="32"/>
        </w:rPr>
        <w:t>逾期</w:t>
      </w:r>
      <w:r w:rsidRPr="00B0432A">
        <w:rPr>
          <w:rFonts w:ascii="仿宋_GB2312" w:eastAsia="仿宋_GB2312" w:hAnsi="华文楷体" w:hint="eastAsia"/>
          <w:sz w:val="32"/>
          <w:szCs w:val="32"/>
        </w:rPr>
        <w:t>一个</w:t>
      </w:r>
      <w:r w:rsidRPr="00B0432A">
        <w:rPr>
          <w:rFonts w:ascii="仿宋_GB2312" w:eastAsia="仿宋_GB2312" w:hAnsi="华文楷体"/>
          <w:sz w:val="32"/>
          <w:szCs w:val="32"/>
        </w:rPr>
        <w:t>工作日进行岗前培训的，扣责任人20元绩效</w:t>
      </w:r>
      <w:r w:rsidRPr="00B0432A">
        <w:rPr>
          <w:rFonts w:ascii="仿宋_GB2312" w:eastAsia="仿宋_GB2312" w:hAnsi="华文楷体" w:hint="eastAsia"/>
          <w:sz w:val="32"/>
          <w:szCs w:val="32"/>
        </w:rPr>
        <w:t>工资。</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第十七章</w:t>
      </w:r>
      <w:r w:rsidRPr="00B0432A">
        <w:rPr>
          <w:rFonts w:ascii="黑体" w:eastAsia="黑体" w:hAnsi="黑体"/>
          <w:sz w:val="32"/>
          <w:szCs w:val="32"/>
        </w:rPr>
        <w:t xml:space="preserve">  </w:t>
      </w:r>
      <w:r w:rsidRPr="00B0432A">
        <w:rPr>
          <w:rFonts w:ascii="黑体" w:eastAsia="黑体" w:hAnsi="黑体" w:hint="eastAsia"/>
          <w:sz w:val="32"/>
          <w:szCs w:val="32"/>
        </w:rPr>
        <w:t>考勤管理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第四十三条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公司中层及以下员工和下属子公司符合条件员工都必须进行打卡。</w:t>
      </w:r>
      <w:proofErr w:type="gramStart"/>
      <w:r w:rsidRPr="00B0432A">
        <w:rPr>
          <w:rFonts w:ascii="仿宋_GB2312" w:eastAsia="仿宋_GB2312" w:hAnsi="华文楷体" w:hint="eastAsia"/>
          <w:sz w:val="32"/>
          <w:szCs w:val="32"/>
        </w:rPr>
        <w:t>缺卡一次</w:t>
      </w:r>
      <w:proofErr w:type="gramEnd"/>
      <w:r w:rsidRPr="00B0432A">
        <w:rPr>
          <w:rFonts w:ascii="仿宋_GB2312" w:eastAsia="仿宋_GB2312" w:hAnsi="华文楷体" w:hint="eastAsia"/>
          <w:sz w:val="32"/>
          <w:szCs w:val="32"/>
        </w:rPr>
        <w:t>扣半天工资。考勤管理人员未将应打卡人员纳入考勤范围的，每人次扣责任人</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借调、借用至外单位的员工，借调、借用期满后应立即如实告知考勤管理人员，并按时打卡，员工未如实告知的，每逾期一个工作日，</w:t>
      </w:r>
      <w:proofErr w:type="gramStart"/>
      <w:r w:rsidRPr="00B0432A">
        <w:rPr>
          <w:rFonts w:ascii="仿宋_GB2312" w:eastAsia="仿宋_GB2312" w:hAnsi="华文楷体" w:hint="eastAsia"/>
          <w:sz w:val="32"/>
          <w:szCs w:val="32"/>
        </w:rPr>
        <w:t>扣员工</w:t>
      </w:r>
      <w:proofErr w:type="gramEnd"/>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sz w:val="32"/>
          <w:szCs w:val="32"/>
        </w:rPr>
        <w:t xml:space="preserve"> </w:t>
      </w:r>
      <w:r w:rsidRPr="00B0432A">
        <w:rPr>
          <w:rFonts w:ascii="楷体" w:eastAsia="楷体" w:hAnsi="楷体" w:hint="eastAsia"/>
          <w:sz w:val="32"/>
          <w:szCs w:val="32"/>
        </w:rPr>
        <w:t>第四十四条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上班时间迟到</w:t>
      </w:r>
      <w:r w:rsidRPr="00B0432A">
        <w:rPr>
          <w:rFonts w:ascii="仿宋_GB2312" w:eastAsia="仿宋_GB2312" w:hAnsi="华文楷体"/>
          <w:sz w:val="32"/>
          <w:szCs w:val="32"/>
        </w:rPr>
        <w:t>30分钟以内的，记迟到一次；下班时间提前擅自离岗30分钟以内的，记早退一次。员工迟到、早退每次扣50元绩效工资。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上班时间迟到</w:t>
      </w:r>
      <w:r w:rsidRPr="00B0432A">
        <w:rPr>
          <w:rFonts w:ascii="仿宋_GB2312" w:eastAsia="仿宋_GB2312" w:hAnsi="华文楷体"/>
          <w:sz w:val="32"/>
          <w:szCs w:val="32"/>
        </w:rPr>
        <w:t>30分钟以上的，记旷工半天；下班提前或上班中途擅自离岗30分钟及以上的，视为旷工半天。旷工半天的，当日不计发工资。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旷工</w:t>
      </w:r>
      <w:r w:rsidRPr="00B0432A">
        <w:rPr>
          <w:rFonts w:ascii="仿宋_GB2312" w:eastAsia="仿宋_GB2312" w:hAnsi="华文楷体"/>
          <w:sz w:val="32"/>
          <w:szCs w:val="32"/>
        </w:rPr>
        <w:t>1天及以上的，根据旷工天数按日工资标准的3倍扣；连续旷工3天及以上，同时给予</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（通报批评）。连续旷工5天及以上或</w:t>
      </w:r>
      <w:r w:rsidR="0024132B" w:rsidRPr="00B0432A">
        <w:rPr>
          <w:rFonts w:ascii="仿宋_GB2312" w:eastAsia="仿宋_GB2312" w:hAnsi="华文楷体" w:hint="eastAsia"/>
          <w:sz w:val="32"/>
          <w:szCs w:val="32"/>
        </w:rPr>
        <w:t>同一考核</w:t>
      </w:r>
      <w:r w:rsidRPr="00B0432A">
        <w:rPr>
          <w:rFonts w:ascii="仿宋_GB2312" w:eastAsia="仿宋_GB2312" w:hAnsi="华文楷体"/>
          <w:sz w:val="32"/>
          <w:szCs w:val="32"/>
        </w:rPr>
        <w:t>年度累计旷工15天及以上，</w:t>
      </w:r>
      <w:r w:rsidR="003C7851" w:rsidRPr="00B0432A">
        <w:rPr>
          <w:rFonts w:ascii="仿宋_GB2312" w:eastAsia="仿宋_GB2312" w:hAnsi="华文楷体" w:hint="eastAsia"/>
          <w:sz w:val="32"/>
          <w:szCs w:val="32"/>
        </w:rPr>
        <w:t>属于</w:t>
      </w:r>
      <w:r w:rsidR="003C7851" w:rsidRPr="00B0432A">
        <w:rPr>
          <w:rFonts w:ascii="仿宋_GB2312" w:eastAsia="仿宋_GB2312" w:hAnsi="华文楷体"/>
          <w:sz w:val="32"/>
          <w:szCs w:val="32"/>
        </w:rPr>
        <w:t>严重违反公司规章制度，</w:t>
      </w:r>
      <w:r w:rsidRPr="00B0432A">
        <w:rPr>
          <w:rFonts w:ascii="仿宋_GB2312" w:eastAsia="仿宋_GB2312" w:hAnsi="华文楷体"/>
          <w:sz w:val="32"/>
          <w:szCs w:val="32"/>
        </w:rPr>
        <w:t>解除劳动关系。</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员工打卡照片中未包含打卡者、标志性参照物</w:t>
      </w:r>
      <w:r w:rsidRPr="00B0432A">
        <w:rPr>
          <w:rFonts w:ascii="仿宋_GB2312" w:eastAsia="仿宋_GB2312" w:hAnsi="华文楷体" w:hint="eastAsia"/>
          <w:sz w:val="32"/>
          <w:szCs w:val="32"/>
        </w:rPr>
        <w:lastRenderedPageBreak/>
        <w:t>（如地标性建筑、能表明地点的背景等）或无打卡备注说明当前所在地点（何处办事或所在工地名称等）、事件（简述办理何种手续或当前工作内容），导致考勤管理人员无法判断打卡者是否在工作岗位的，考勤管理人员可根据实际情况以迟到、早退、</w:t>
      </w:r>
      <w:proofErr w:type="gramStart"/>
      <w:r w:rsidRPr="00B0432A">
        <w:rPr>
          <w:rFonts w:ascii="仿宋_GB2312" w:eastAsia="仿宋_GB2312" w:hAnsi="华文楷体" w:hint="eastAsia"/>
          <w:sz w:val="32"/>
          <w:szCs w:val="32"/>
        </w:rPr>
        <w:t>缺卡等</w:t>
      </w:r>
      <w:proofErr w:type="gramEnd"/>
      <w:r w:rsidRPr="00B0432A">
        <w:rPr>
          <w:rFonts w:ascii="仿宋_GB2312" w:eastAsia="仿宋_GB2312" w:hAnsi="华文楷体" w:hint="eastAsia"/>
          <w:sz w:val="32"/>
          <w:szCs w:val="32"/>
        </w:rPr>
        <w:t>方式进行处理。员工弄虚作假打卡或无故</w:t>
      </w:r>
      <w:proofErr w:type="gramStart"/>
      <w:r w:rsidRPr="00B0432A">
        <w:rPr>
          <w:rFonts w:ascii="仿宋_GB2312" w:eastAsia="仿宋_GB2312" w:hAnsi="华文楷体" w:hint="eastAsia"/>
          <w:sz w:val="32"/>
          <w:szCs w:val="32"/>
        </w:rPr>
        <w:t>不</w:t>
      </w:r>
      <w:proofErr w:type="gramEnd"/>
      <w:r w:rsidRPr="00B0432A">
        <w:rPr>
          <w:rFonts w:ascii="仿宋_GB2312" w:eastAsia="仿宋_GB2312" w:hAnsi="华文楷体" w:hint="eastAsia"/>
          <w:sz w:val="32"/>
          <w:szCs w:val="32"/>
        </w:rPr>
        <w:t>打卡的，每一次按旷工一天处理。</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第十八章</w:t>
      </w:r>
      <w:r w:rsidRPr="00B0432A">
        <w:rPr>
          <w:rFonts w:ascii="黑体" w:eastAsia="黑体" w:hAnsi="黑体"/>
          <w:sz w:val="32"/>
          <w:szCs w:val="32"/>
        </w:rPr>
        <w:t xml:space="preserve">  </w:t>
      </w:r>
      <w:r w:rsidRPr="00B0432A">
        <w:rPr>
          <w:rFonts w:ascii="黑体" w:eastAsia="黑体" w:hAnsi="黑体" w:hint="eastAsia"/>
          <w:sz w:val="32"/>
          <w:szCs w:val="32"/>
        </w:rPr>
        <w:t>员工着装及行为管理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第四十六条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上班期间员工着装</w:t>
      </w:r>
      <w:r w:rsidRPr="00B0432A">
        <w:rPr>
          <w:rFonts w:ascii="仿宋_GB2312" w:eastAsia="仿宋_GB2312" w:hAnsi="华文楷体"/>
          <w:sz w:val="32"/>
          <w:szCs w:val="32"/>
        </w:rPr>
        <w:t>需大方得体</w:t>
      </w:r>
      <w:r w:rsidRPr="00B0432A">
        <w:rPr>
          <w:rFonts w:ascii="仿宋_GB2312" w:eastAsia="仿宋_GB2312" w:hAnsi="华文楷体" w:hint="eastAsia"/>
          <w:sz w:val="32"/>
          <w:szCs w:val="32"/>
        </w:rPr>
        <w:t>，不得穿</w:t>
      </w:r>
      <w:r w:rsidRPr="00B0432A">
        <w:rPr>
          <w:rFonts w:ascii="仿宋_GB2312" w:eastAsia="仿宋_GB2312" w:hAnsi="华文楷体"/>
          <w:sz w:val="32"/>
          <w:szCs w:val="32"/>
        </w:rPr>
        <w:t>背心、短裤</w:t>
      </w:r>
      <w:r w:rsidRPr="00B0432A">
        <w:rPr>
          <w:rFonts w:ascii="仿宋_GB2312" w:eastAsia="仿宋_GB2312" w:hAnsi="华文楷体" w:hint="eastAsia"/>
          <w:sz w:val="32"/>
          <w:szCs w:val="32"/>
        </w:rPr>
        <w:t>、短裙（</w:t>
      </w:r>
      <w:r w:rsidRPr="00B0432A">
        <w:rPr>
          <w:rFonts w:ascii="仿宋_GB2312" w:eastAsia="仿宋_GB2312" w:hAnsi="仿宋_GB2312" w:cs="仿宋_GB2312" w:hint="eastAsia"/>
          <w:sz w:val="32"/>
          <w:szCs w:val="32"/>
        </w:rPr>
        <w:t>裤边、裙边距膝盖以上不得多于</w:t>
      </w:r>
      <w:r w:rsidRPr="00B0432A">
        <w:rPr>
          <w:rFonts w:ascii="仿宋_GB2312" w:eastAsia="仿宋_GB2312" w:hAnsi="仿宋_GB2312" w:cs="仿宋_GB2312"/>
          <w:sz w:val="32"/>
          <w:szCs w:val="32"/>
        </w:rPr>
        <w:t>10cm</w:t>
      </w:r>
      <w:r w:rsidRPr="00B0432A">
        <w:rPr>
          <w:rFonts w:ascii="仿宋_GB2312" w:eastAsia="仿宋_GB2312" w:hAnsi="华文楷体" w:hint="eastAsia"/>
          <w:sz w:val="32"/>
          <w:szCs w:val="32"/>
        </w:rPr>
        <w:t>）、拖鞋等进入办公场所，每</w:t>
      </w:r>
      <w:r w:rsidRPr="00B0432A">
        <w:rPr>
          <w:rFonts w:ascii="仿宋_GB2312" w:eastAsia="仿宋_GB2312" w:hAnsi="华文楷体"/>
          <w:sz w:val="32"/>
          <w:szCs w:val="32"/>
        </w:rPr>
        <w:t>发现</w:t>
      </w:r>
      <w:r w:rsidRPr="00B0432A">
        <w:rPr>
          <w:rFonts w:ascii="仿宋_GB2312" w:eastAsia="仿宋_GB2312" w:hAnsi="华文楷体" w:hint="eastAsia"/>
          <w:sz w:val="32"/>
          <w:szCs w:val="32"/>
        </w:rPr>
        <w:t>一次</w:t>
      </w:r>
      <w:r w:rsidRPr="00B0432A">
        <w:rPr>
          <w:rFonts w:ascii="仿宋_GB2312" w:eastAsia="仿宋_GB2312" w:hAnsi="华文楷体"/>
          <w:sz w:val="32"/>
          <w:szCs w:val="32"/>
        </w:rPr>
        <w:t>扣50</w:t>
      </w:r>
      <w:r w:rsidRPr="00B0432A">
        <w:rPr>
          <w:rFonts w:ascii="仿宋_GB2312" w:eastAsia="仿宋_GB2312" w:hAnsi="华文楷体" w:hint="eastAsia"/>
          <w:sz w:val="32"/>
          <w:szCs w:val="32"/>
        </w:rPr>
        <w:t>元绩效工资</w:t>
      </w:r>
      <w:r w:rsidRPr="00B0432A">
        <w:rPr>
          <w:rFonts w:ascii="仿宋_GB2312" w:eastAsia="仿宋_GB2312" w:hAnsi="华文楷体"/>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第四十七条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公司员工行为举止不雅（</w:t>
      </w:r>
      <w:proofErr w:type="gramStart"/>
      <w:r w:rsidRPr="00B0432A">
        <w:rPr>
          <w:rFonts w:ascii="仿宋_GB2312" w:eastAsia="仿宋_GB2312" w:hAnsi="华文楷体" w:hint="eastAsia"/>
          <w:sz w:val="32"/>
          <w:szCs w:val="32"/>
        </w:rPr>
        <w:t>如脚翘桌面</w:t>
      </w:r>
      <w:proofErr w:type="gramEnd"/>
      <w:r w:rsidRPr="00B0432A">
        <w:rPr>
          <w:rFonts w:ascii="仿宋_GB2312" w:eastAsia="仿宋_GB2312" w:hAnsi="华文楷体" w:hint="eastAsia"/>
          <w:sz w:val="32"/>
          <w:szCs w:val="32"/>
        </w:rPr>
        <w:t>、上班期间当众化妆、梳头等）或者随地吐痰，工作时间内擅离职守，串岗、闲聊、玩手机、上网浏览与工作无关的网页、看与工作无关的书籍、坐姿不端正或上班时间在办公区域进餐、在办公大楼内大声喧哗或随意制造噪音等，每次扣</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楷体" w:eastAsia="楷体" w:hAnsi="楷体"/>
          <w:sz w:val="32"/>
          <w:szCs w:val="32"/>
        </w:rPr>
      </w:pPr>
      <w:r w:rsidRPr="00B0432A">
        <w:rPr>
          <w:rFonts w:ascii="楷体" w:eastAsia="楷体" w:hAnsi="楷体" w:hint="eastAsia"/>
          <w:sz w:val="32"/>
          <w:szCs w:val="32"/>
        </w:rPr>
        <w:t>第四十八条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工作人员工作态度或服务态度</w:t>
      </w:r>
      <w:r w:rsidRPr="00B0432A">
        <w:rPr>
          <w:rFonts w:ascii="仿宋_GB2312" w:eastAsia="仿宋_GB2312" w:hAnsi="华文楷体" w:hint="eastAsia"/>
          <w:sz w:val="32"/>
          <w:szCs w:val="32"/>
          <w:u w:val="single"/>
        </w:rPr>
        <w:t>欠佳</w:t>
      </w:r>
      <w:r w:rsidRPr="00B0432A">
        <w:rPr>
          <w:rFonts w:ascii="仿宋_GB2312" w:eastAsia="仿宋_GB2312" w:hAnsi="华文楷体" w:hint="eastAsia"/>
          <w:sz w:val="32"/>
          <w:szCs w:val="32"/>
        </w:rPr>
        <w:t>，经查实的，每次扣工作人员</w:t>
      </w:r>
      <w:r w:rsidRPr="00B0432A">
        <w:rPr>
          <w:rFonts w:ascii="仿宋_GB2312" w:eastAsia="仿宋_GB2312" w:hAnsi="华文楷体"/>
          <w:sz w:val="32"/>
          <w:szCs w:val="32"/>
        </w:rPr>
        <w:t>50</w:t>
      </w:r>
      <w:r w:rsidRPr="00B0432A">
        <w:rPr>
          <w:rFonts w:ascii="华文楷体" w:eastAsia="华文楷体" w:hAnsi="华文楷体"/>
          <w:sz w:val="32"/>
          <w:szCs w:val="32"/>
        </w:rPr>
        <w:t>~</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；情节严重的，给予通报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第十九章</w:t>
      </w:r>
      <w:r w:rsidRPr="00B0432A">
        <w:rPr>
          <w:rFonts w:ascii="黑体" w:eastAsia="黑体" w:hAnsi="黑体"/>
          <w:sz w:val="32"/>
          <w:szCs w:val="32"/>
        </w:rPr>
        <w:t xml:space="preserve">  </w:t>
      </w:r>
      <w:r w:rsidRPr="00B0432A">
        <w:rPr>
          <w:rFonts w:ascii="黑体" w:eastAsia="黑体" w:hAnsi="黑体" w:hint="eastAsia"/>
          <w:sz w:val="32"/>
          <w:szCs w:val="32"/>
        </w:rPr>
        <w:t>工作牌管理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第四十九条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员工工作时间必须佩戴工作</w:t>
      </w:r>
      <w:proofErr w:type="gramStart"/>
      <w:r w:rsidRPr="00B0432A">
        <w:rPr>
          <w:rFonts w:ascii="仿宋_GB2312" w:eastAsia="仿宋_GB2312" w:hAnsi="华文楷体" w:hint="eastAsia"/>
          <w:sz w:val="32"/>
          <w:szCs w:val="32"/>
        </w:rPr>
        <w:t>牌进入</w:t>
      </w:r>
      <w:proofErr w:type="gramEnd"/>
      <w:r w:rsidRPr="00B0432A">
        <w:rPr>
          <w:rFonts w:ascii="仿宋_GB2312" w:eastAsia="仿宋_GB2312" w:hAnsi="华文楷体" w:hint="eastAsia"/>
          <w:sz w:val="32"/>
          <w:szCs w:val="32"/>
        </w:rPr>
        <w:t>工作场所，上班期间未佩戴工作牌的，每次扣</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员工将工作牌转借他人使用，自行调换，擅自涂改的，每次扣</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第五十一条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员工离职时未将工作牌交回党委办（人力资源部）的，扣</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p>
    <w:p w:rsidR="00D15AF5" w:rsidRPr="00B0432A" w:rsidRDefault="00D15AF5" w:rsidP="00F777A7">
      <w:pPr>
        <w:spacing w:line="520" w:lineRule="exact"/>
        <w:ind w:firstLineChars="200" w:firstLine="640"/>
        <w:jc w:val="center"/>
        <w:rPr>
          <w:rFonts w:ascii="黑体" w:eastAsia="黑体" w:hAnsi="黑体"/>
          <w:sz w:val="32"/>
          <w:szCs w:val="32"/>
        </w:rPr>
      </w:pPr>
      <w:r w:rsidRPr="00B0432A">
        <w:rPr>
          <w:rFonts w:ascii="黑体" w:eastAsia="黑体" w:hAnsi="黑体" w:hint="eastAsia"/>
          <w:sz w:val="32"/>
          <w:szCs w:val="32"/>
        </w:rPr>
        <w:t>第四编</w:t>
      </w:r>
      <w:r w:rsidRPr="00B0432A">
        <w:rPr>
          <w:rFonts w:ascii="黑体" w:eastAsia="黑体" w:hAnsi="黑体"/>
          <w:sz w:val="32"/>
          <w:szCs w:val="32"/>
        </w:rPr>
        <w:t xml:space="preserve">  审计法</w:t>
      </w:r>
      <w:proofErr w:type="gramStart"/>
      <w:r w:rsidRPr="00B0432A">
        <w:rPr>
          <w:rFonts w:ascii="黑体" w:eastAsia="黑体" w:hAnsi="黑体"/>
          <w:sz w:val="32"/>
          <w:szCs w:val="32"/>
        </w:rPr>
        <w:t>务</w:t>
      </w:r>
      <w:proofErr w:type="gramEnd"/>
      <w:r w:rsidRPr="00B0432A">
        <w:rPr>
          <w:rFonts w:ascii="黑体" w:eastAsia="黑体" w:hAnsi="黑体" w:hint="eastAsia"/>
          <w:sz w:val="32"/>
          <w:szCs w:val="32"/>
        </w:rPr>
        <w:t>类</w:t>
      </w:r>
    </w:p>
    <w:p w:rsidR="00D15AF5" w:rsidRPr="00B0432A" w:rsidRDefault="00D15AF5" w:rsidP="00F777A7">
      <w:pPr>
        <w:spacing w:line="520" w:lineRule="exact"/>
        <w:ind w:firstLineChars="250" w:firstLine="800"/>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w:t>
      </w:r>
      <w:r w:rsidRPr="00B0432A">
        <w:rPr>
          <w:rFonts w:ascii="黑体" w:eastAsia="黑体" w:hAnsi="黑体"/>
          <w:sz w:val="32"/>
          <w:szCs w:val="32"/>
        </w:rPr>
        <w:t xml:space="preserve">章  </w:t>
      </w:r>
      <w:r w:rsidRPr="00B0432A">
        <w:rPr>
          <w:rFonts w:ascii="黑体" w:eastAsia="黑体" w:hAnsi="黑体" w:hint="eastAsia"/>
          <w:sz w:val="32"/>
          <w:szCs w:val="32"/>
        </w:rPr>
        <w:t>合同管理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第五十二条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在合同审查、签订、管理中有以下情形，未造成经济损失的，扣责任人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（一）合同签订未按审签流程审核、未经领导审查、未按审定版本签订的；</w:t>
      </w:r>
      <w:r w:rsidRPr="00B0432A">
        <w:rPr>
          <w:rFonts w:ascii="仿宋_GB2312" w:eastAsia="仿宋_GB2312" w:hint="eastAsia"/>
          <w:sz w:val="32"/>
          <w:szCs w:val="32"/>
        </w:rPr>
        <w:t>未按公司统一范本签订且未</w:t>
      </w:r>
      <w:proofErr w:type="gramStart"/>
      <w:r w:rsidRPr="00B0432A">
        <w:rPr>
          <w:rFonts w:ascii="仿宋_GB2312" w:eastAsia="仿宋_GB2312" w:hint="eastAsia"/>
          <w:sz w:val="32"/>
          <w:szCs w:val="32"/>
        </w:rPr>
        <w:t>作出</w:t>
      </w:r>
      <w:proofErr w:type="gramEnd"/>
      <w:r w:rsidRPr="00B0432A">
        <w:rPr>
          <w:rFonts w:ascii="仿宋_GB2312" w:eastAsia="仿宋_GB2312" w:hint="eastAsia"/>
          <w:sz w:val="32"/>
          <w:szCs w:val="32"/>
        </w:rPr>
        <w:t>标注说明的；</w:t>
      </w:r>
      <w:r w:rsidRPr="00B0432A">
        <w:rPr>
          <w:rFonts w:ascii="仿宋_GB2312" w:eastAsia="仿宋_GB2312" w:hAnsi="华文楷体" w:hint="eastAsia"/>
          <w:sz w:val="32"/>
          <w:szCs w:val="32"/>
        </w:rPr>
        <w:t>未经公司同意，在合同相对方提供的任何书面文件上签字、盖章的或在空白文本上盖章签字的；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（二）合同发起部门应审查合同要素是否齐全、</w:t>
      </w:r>
      <w:r w:rsidRPr="00B0432A">
        <w:rPr>
          <w:rFonts w:ascii="仿宋_GB2312" w:eastAsia="仿宋_GB2312" w:hint="eastAsia"/>
          <w:sz w:val="32"/>
          <w:szCs w:val="32"/>
        </w:rPr>
        <w:t>审查合同是否按照公司已有</w:t>
      </w:r>
      <w:r w:rsidRPr="00B0432A">
        <w:rPr>
          <w:rFonts w:ascii="仿宋_GB2312" w:eastAsia="仿宋_GB2312"/>
          <w:sz w:val="32"/>
          <w:szCs w:val="32"/>
        </w:rPr>
        <w:t>的</w:t>
      </w:r>
      <w:r w:rsidRPr="00B0432A">
        <w:rPr>
          <w:rFonts w:ascii="仿宋_GB2312" w:eastAsia="仿宋_GB2312" w:hint="eastAsia"/>
          <w:sz w:val="32"/>
          <w:szCs w:val="32"/>
        </w:rPr>
        <w:t>统一范本进行填写、</w:t>
      </w:r>
      <w:r w:rsidRPr="00B0432A">
        <w:rPr>
          <w:rFonts w:ascii="仿宋_GB2312" w:eastAsia="仿宋_GB2312" w:hAnsi="华文楷体" w:hint="eastAsia"/>
          <w:sz w:val="32"/>
          <w:szCs w:val="32"/>
        </w:rPr>
        <w:t>审查对方社会信誉和履约能力、审查营业执照是否真实、有效、核实对方的纳税主体资格是小规模还是一般纳税人、审查合同对方的资质等级证书、审查法人证书及法人委托证书、对方当事人是否具有签约主体资格，以及根据合同性质需要审查的其他必备内容，审查有误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lastRenderedPageBreak/>
        <w:t>（三）合同造价部应审查合同价款、支付方式、结算办法等是否响应招标文件，取费是否符合行业规定、确定合同相对方是否符合招投标、竞争性谈判等要求，审查有误的；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四）计划财务部应审查合同业务是否符合企业经营计划的要求、合同金额是否匹配相应的资源项目，是否控制在相应的项目预算额度内，合同结算方式是否符合相关规定，合同中约定的税赋承担、发票开具等条款是否符合国家税收法律法规的要求，审查有误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（五）</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审计法</w:t>
      </w:r>
      <w:proofErr w:type="gramStart"/>
      <w:r w:rsidRPr="00B0432A">
        <w:rPr>
          <w:rFonts w:ascii="仿宋_GB2312" w:eastAsia="仿宋_GB2312" w:hAnsi="华文楷体" w:hint="eastAsia"/>
          <w:sz w:val="32"/>
          <w:szCs w:val="32"/>
        </w:rPr>
        <w:t>务</w:t>
      </w:r>
      <w:proofErr w:type="gramEnd"/>
      <w:r w:rsidRPr="00B0432A">
        <w:rPr>
          <w:rFonts w:ascii="仿宋_GB2312" w:eastAsia="仿宋_GB2312" w:hAnsi="华文楷体" w:hint="eastAsia"/>
          <w:sz w:val="32"/>
          <w:szCs w:val="32"/>
        </w:rPr>
        <w:t>部应审查合同签订程序是否符合法律规定、是否为各方谈判、协商的一致意见，是否符合决策部门的决策意见，条款是否符合法律、法规和司法解释的规定、条款是否符合公司的规章制度、条款之间是否有冲突，条款是否有歧义、条款是否有效维护我公司合法权益、条款是否符合国家制式规范，内容是否完整、条款是否完备，审查有误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（六）合同签订未明确签订时间的；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（七）合同保管经办人因保管不善导致合同遗失、毁损；</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（八）合同经办人因故意或重大过失给公司造成重大损失的；</w:t>
      </w:r>
    </w:p>
    <w:p w:rsidR="00D15AF5" w:rsidRPr="00B0432A" w:rsidRDefault="00D15AF5" w:rsidP="00F777A7">
      <w:pPr>
        <w:spacing w:line="520" w:lineRule="exact"/>
        <w:ind w:firstLineChars="200" w:firstLine="640"/>
        <w:rPr>
          <w:rFonts w:ascii="仿宋_GB2312" w:eastAsia="仿宋_GB2312"/>
          <w:sz w:val="32"/>
          <w:szCs w:val="32"/>
        </w:rPr>
      </w:pPr>
      <w:r w:rsidRPr="00B0432A">
        <w:rPr>
          <w:rFonts w:ascii="仿宋_GB2312" w:eastAsia="仿宋_GB2312" w:hint="eastAsia"/>
          <w:sz w:val="32"/>
          <w:szCs w:val="32"/>
        </w:rPr>
        <w:t>（九）合同签订相对方未按合同约定履行相关义务时，合同经办人及所属部门应及时督促履行。经办人及所属部门未督促对方及时履行的；</w:t>
      </w:r>
    </w:p>
    <w:p w:rsidR="00D15AF5" w:rsidRPr="00B0432A" w:rsidRDefault="00D15AF5" w:rsidP="00F777A7">
      <w:pPr>
        <w:spacing w:line="520" w:lineRule="exact"/>
        <w:ind w:firstLineChars="200" w:firstLine="640"/>
        <w:rPr>
          <w:rFonts w:ascii="仿宋_GB2312" w:eastAsia="仿宋_GB2312"/>
          <w:sz w:val="32"/>
          <w:szCs w:val="32"/>
        </w:rPr>
      </w:pPr>
      <w:r w:rsidRPr="00B0432A">
        <w:rPr>
          <w:rFonts w:ascii="仿宋_GB2312" w:eastAsia="仿宋_GB2312" w:hint="eastAsia"/>
          <w:sz w:val="32"/>
          <w:szCs w:val="32"/>
        </w:rPr>
        <w:t>（十）合同履行发生纠纷进入法律程序解决时，涉及部门、经办人不主动提供相关证据资料，或提供虚假证据资料的；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int="eastAsia"/>
          <w:sz w:val="32"/>
          <w:szCs w:val="32"/>
        </w:rPr>
        <w:t>（十一）合同执行（发起）部门进行合同变更或解除时未以书面形式严格按照合同审签流程审核而擅自实施的。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第五十三条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合同审查期限为各职能部门在收到合同后的</w:t>
      </w:r>
      <w:r w:rsidRPr="00B0432A">
        <w:rPr>
          <w:rFonts w:ascii="仿宋_GB2312" w:eastAsia="仿宋_GB2312" w:hAnsi="华文楷体"/>
          <w:sz w:val="32"/>
          <w:szCs w:val="32"/>
        </w:rPr>
        <w:t xml:space="preserve">3个工作日内完成， </w:t>
      </w:r>
      <w:r w:rsidRPr="00B0432A">
        <w:rPr>
          <w:rFonts w:ascii="仿宋_GB2312" w:eastAsia="仿宋_GB2312" w:hAnsi="华文楷体" w:hint="eastAsia"/>
          <w:sz w:val="32"/>
          <w:szCs w:val="32"/>
        </w:rPr>
        <w:t>每逾期一个工作日</w:t>
      </w:r>
      <w:proofErr w:type="gramStart"/>
      <w:r w:rsidRPr="00B0432A">
        <w:rPr>
          <w:rFonts w:ascii="仿宋_GB2312" w:eastAsia="仿宋_GB2312" w:hAnsi="华文楷体" w:hint="eastAsia"/>
          <w:sz w:val="32"/>
          <w:szCs w:val="32"/>
        </w:rPr>
        <w:t>扣合同</w:t>
      </w:r>
      <w:proofErr w:type="gramEnd"/>
      <w:r w:rsidRPr="00B0432A">
        <w:rPr>
          <w:rFonts w:ascii="仿宋_GB2312" w:eastAsia="仿宋_GB2312" w:hAnsi="华文楷体" w:hint="eastAsia"/>
          <w:sz w:val="32"/>
          <w:szCs w:val="32"/>
        </w:rPr>
        <w:t>审查经办人</w:t>
      </w:r>
      <w:r w:rsidRPr="00B0432A">
        <w:rPr>
          <w:rFonts w:ascii="仿宋_GB2312" w:eastAsia="仿宋_GB2312" w:hAnsi="华文楷体"/>
          <w:sz w:val="32"/>
          <w:szCs w:val="32"/>
        </w:rPr>
        <w:t>50元绩效工资。业务特别</w:t>
      </w:r>
      <w:r w:rsidRPr="00B0432A">
        <w:rPr>
          <w:rFonts w:ascii="仿宋_GB2312" w:eastAsia="仿宋_GB2312" w:hAnsi="华文楷体" w:hint="eastAsia"/>
          <w:sz w:val="32"/>
          <w:szCs w:val="32"/>
        </w:rPr>
        <w:t>复杂</w:t>
      </w:r>
      <w:r w:rsidRPr="00B0432A">
        <w:rPr>
          <w:rFonts w:ascii="仿宋_GB2312" w:eastAsia="仿宋_GB2312" w:hAnsi="华文楷体"/>
          <w:sz w:val="32"/>
          <w:szCs w:val="32"/>
        </w:rPr>
        <w:t>的，报公司领导同意后，可适当延长审查时间。</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公司及子公司要建立合同台账（含电子档案）、及时</w:t>
      </w:r>
      <w:proofErr w:type="gramStart"/>
      <w:r w:rsidRPr="00B0432A">
        <w:rPr>
          <w:rFonts w:ascii="仿宋_GB2312" w:eastAsia="仿宋_GB2312" w:hAnsi="华文楷体" w:hint="eastAsia"/>
          <w:sz w:val="32"/>
          <w:szCs w:val="32"/>
        </w:rPr>
        <w:t>更新台</w:t>
      </w:r>
      <w:proofErr w:type="gramEnd"/>
      <w:r w:rsidRPr="00B0432A">
        <w:rPr>
          <w:rFonts w:ascii="仿宋_GB2312" w:eastAsia="仿宋_GB2312" w:hAnsi="华文楷体" w:hint="eastAsia"/>
          <w:sz w:val="32"/>
          <w:szCs w:val="32"/>
        </w:rPr>
        <w:t>账内容（原则在信息变动后一周内进行更新）。未建立合同台账、合同台账更新不及时、信息遗漏、错误的，每次扣责任人</w:t>
      </w:r>
      <w:r w:rsidRPr="00B0432A">
        <w:rPr>
          <w:rFonts w:ascii="仿宋_GB2312" w:eastAsia="仿宋_GB2312" w:hAnsi="华文楷体"/>
          <w:sz w:val="32"/>
          <w:szCs w:val="32"/>
        </w:rPr>
        <w:t>50元绩效工资，部门负责人20元绩效工资。</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sz w:val="32"/>
          <w:szCs w:val="32"/>
        </w:rPr>
        <w:tab/>
      </w:r>
      <w:r w:rsidRPr="00B0432A">
        <w:rPr>
          <w:rFonts w:ascii="黑体" w:eastAsia="黑体" w:hAnsi="黑体" w:hint="eastAsia"/>
          <w:sz w:val="32"/>
          <w:szCs w:val="32"/>
        </w:rPr>
        <w:t>第二十一章</w:t>
      </w:r>
      <w:r w:rsidRPr="00B0432A">
        <w:rPr>
          <w:rFonts w:ascii="黑体" w:eastAsia="黑体" w:hAnsi="黑体"/>
          <w:sz w:val="32"/>
          <w:szCs w:val="32"/>
        </w:rPr>
        <w:t xml:space="preserve">  </w:t>
      </w:r>
      <w:r w:rsidRPr="00B0432A">
        <w:rPr>
          <w:rFonts w:ascii="黑体" w:eastAsia="黑体" w:hAnsi="黑体" w:hint="eastAsia"/>
          <w:sz w:val="32"/>
          <w:szCs w:val="32"/>
        </w:rPr>
        <w:t>审计管理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第五十五条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内部审计人员与办理的内部审计事项有利害关系的应当自行提出回避，未提出回避的，进行通报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50" w:firstLine="800"/>
        <w:jc w:val="center"/>
        <w:rPr>
          <w:rFonts w:ascii="黑体" w:eastAsia="黑体" w:hAnsi="黑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第五编</w:t>
      </w:r>
      <w:r w:rsidRPr="00B0432A">
        <w:rPr>
          <w:rFonts w:ascii="黑体" w:eastAsia="黑体" w:hAnsi="黑体"/>
          <w:sz w:val="32"/>
          <w:szCs w:val="32"/>
        </w:rPr>
        <w:t xml:space="preserve">  </w:t>
      </w:r>
      <w:r w:rsidRPr="00B0432A">
        <w:rPr>
          <w:rFonts w:ascii="黑体" w:eastAsia="黑体" w:hAnsi="黑体" w:hint="eastAsia"/>
          <w:sz w:val="32"/>
          <w:szCs w:val="32"/>
        </w:rPr>
        <w:t>财务管理</w:t>
      </w:r>
      <w:r w:rsidRPr="00B0432A">
        <w:rPr>
          <w:rFonts w:ascii="黑体" w:eastAsia="黑体" w:hAnsi="黑体"/>
          <w:sz w:val="32"/>
          <w:szCs w:val="32"/>
        </w:rPr>
        <w:t>类</w:t>
      </w:r>
    </w:p>
    <w:p w:rsidR="00D15AF5" w:rsidRPr="00B0432A" w:rsidRDefault="00D15AF5" w:rsidP="00F777A7">
      <w:pPr>
        <w:spacing w:line="520" w:lineRule="exact"/>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第二十二章</w:t>
      </w:r>
      <w:r w:rsidRPr="00B0432A">
        <w:rPr>
          <w:rFonts w:ascii="黑体" w:eastAsia="黑体" w:hAnsi="黑体"/>
          <w:sz w:val="32"/>
          <w:szCs w:val="32"/>
        </w:rPr>
        <w:t xml:space="preserve">  </w:t>
      </w:r>
      <w:r w:rsidRPr="00B0432A">
        <w:rPr>
          <w:rFonts w:ascii="黑体" w:eastAsia="黑体" w:hAnsi="黑体" w:hint="eastAsia"/>
          <w:sz w:val="32"/>
          <w:szCs w:val="32"/>
        </w:rPr>
        <w:t>资金管理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第五十六条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每月</w:t>
      </w:r>
      <w:r w:rsidRPr="00B0432A">
        <w:rPr>
          <w:rFonts w:ascii="仿宋_GB2312" w:eastAsia="仿宋_GB2312" w:hAnsi="华文楷体"/>
          <w:sz w:val="32"/>
          <w:szCs w:val="32"/>
        </w:rPr>
        <w:t>5日前，项目管理部等部门报送部门（</w:t>
      </w:r>
      <w:r w:rsidRPr="00B0432A">
        <w:rPr>
          <w:rFonts w:ascii="仿宋_GB2312" w:eastAsia="仿宋_GB2312" w:hAnsi="华文楷体" w:hint="eastAsia"/>
          <w:sz w:val="32"/>
          <w:szCs w:val="32"/>
        </w:rPr>
        <w:t>项目</w:t>
      </w:r>
      <w:r w:rsidRPr="00B0432A">
        <w:rPr>
          <w:rFonts w:ascii="仿宋_GB2312" w:eastAsia="仿宋_GB2312" w:hAnsi="华文楷体"/>
          <w:sz w:val="32"/>
          <w:szCs w:val="32"/>
        </w:rPr>
        <w:t>）</w:t>
      </w:r>
      <w:r w:rsidRPr="00B0432A">
        <w:rPr>
          <w:rFonts w:ascii="仿宋_GB2312" w:eastAsia="仿宋_GB2312" w:hAnsi="华文楷体" w:hint="eastAsia"/>
          <w:sz w:val="32"/>
          <w:szCs w:val="32"/>
        </w:rPr>
        <w:t>月度资金计划</w:t>
      </w:r>
      <w:r w:rsidRPr="00B0432A">
        <w:rPr>
          <w:rFonts w:ascii="仿宋_GB2312" w:eastAsia="仿宋_GB2312" w:hAnsi="华文楷体"/>
          <w:sz w:val="32"/>
          <w:szCs w:val="32"/>
        </w:rPr>
        <w:t>；</w:t>
      </w:r>
      <w:r w:rsidRPr="00B0432A">
        <w:rPr>
          <w:rFonts w:ascii="仿宋_GB2312" w:eastAsia="仿宋_GB2312" w:hAnsi="华文楷体" w:hint="eastAsia"/>
          <w:sz w:val="32"/>
          <w:szCs w:val="32"/>
        </w:rPr>
        <w:t>每月</w:t>
      </w:r>
      <w:r w:rsidRPr="00B0432A">
        <w:rPr>
          <w:rFonts w:ascii="仿宋_GB2312" w:eastAsia="仿宋_GB2312" w:hAnsi="华文楷体"/>
          <w:sz w:val="32"/>
          <w:szCs w:val="32"/>
        </w:rPr>
        <w:t>10日前未报送月度资金计划，每次扣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50元绩效工资;每年12月通知时间前未报送次年年度资金计划的，扣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对营业现金未及时入账，无正当理由当日未缴存公司开户银行的，每次扣责任人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第二次起无正当理由当日未缴存公司开户银行的，</w:t>
      </w:r>
      <w:r w:rsidRPr="00B0432A">
        <w:rPr>
          <w:rFonts w:ascii="仿宋_GB2312" w:eastAsia="仿宋_GB2312" w:hAnsi="华文楷体"/>
          <w:sz w:val="32"/>
          <w:szCs w:val="32"/>
        </w:rPr>
        <w:t>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第五十八条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会计人员每</w:t>
      </w:r>
      <w:proofErr w:type="gramStart"/>
      <w:r w:rsidRPr="00B0432A">
        <w:rPr>
          <w:rFonts w:ascii="仿宋_GB2312" w:eastAsia="仿宋_GB2312" w:hAnsi="华文楷体" w:hint="eastAsia"/>
          <w:sz w:val="32"/>
          <w:szCs w:val="32"/>
        </w:rPr>
        <w:t>周未</w:t>
      </w:r>
      <w:proofErr w:type="gramEnd"/>
      <w:r w:rsidRPr="00B0432A">
        <w:rPr>
          <w:rFonts w:ascii="仿宋_GB2312" w:eastAsia="仿宋_GB2312" w:hAnsi="华文楷体" w:hint="eastAsia"/>
          <w:sz w:val="32"/>
          <w:szCs w:val="32"/>
        </w:rPr>
        <w:t>对出纳现金进行抽盘的，扣会</w:t>
      </w:r>
      <w:r w:rsidRPr="00B0432A">
        <w:rPr>
          <w:rFonts w:ascii="仿宋_GB2312" w:eastAsia="仿宋_GB2312" w:hAnsi="华文楷体" w:hint="eastAsia"/>
          <w:sz w:val="32"/>
          <w:szCs w:val="32"/>
        </w:rPr>
        <w:lastRenderedPageBreak/>
        <w:t>计人员</w:t>
      </w:r>
      <w:r w:rsidRPr="00B0432A">
        <w:rPr>
          <w:rFonts w:ascii="仿宋_GB2312" w:eastAsia="仿宋_GB2312" w:hAnsi="华文楷体"/>
          <w:sz w:val="32"/>
          <w:szCs w:val="32"/>
        </w:rPr>
        <w:t>50元绩效工资；财务部负责人每月未进行一次监盘库存现金的，扣财务部负责人50元绩效工资。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出纳人员未将月末现金盘点表于次月</w:t>
      </w:r>
      <w:r w:rsidRPr="00B0432A">
        <w:rPr>
          <w:rFonts w:ascii="仿宋_GB2312" w:eastAsia="仿宋_GB2312" w:hAnsi="华文楷体"/>
          <w:sz w:val="32"/>
          <w:szCs w:val="32"/>
        </w:rPr>
        <w:t>3日下班前报送总公司计划财务部的，每逾期一个工作日，扣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50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第五十九条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每月</w:t>
      </w:r>
      <w:r w:rsidRPr="00B0432A">
        <w:rPr>
          <w:rFonts w:ascii="仿宋_GB2312" w:eastAsia="仿宋_GB2312" w:hAnsi="华文楷体"/>
          <w:sz w:val="32"/>
          <w:szCs w:val="32"/>
        </w:rPr>
        <w:t>5</w:t>
      </w:r>
      <w:proofErr w:type="gramStart"/>
      <w:r w:rsidRPr="00B0432A">
        <w:rPr>
          <w:rFonts w:ascii="仿宋_GB2312" w:eastAsia="仿宋_GB2312" w:hAnsi="华文楷体" w:hint="eastAsia"/>
          <w:sz w:val="32"/>
          <w:szCs w:val="32"/>
        </w:rPr>
        <w:t>个</w:t>
      </w:r>
      <w:proofErr w:type="gramEnd"/>
      <w:r w:rsidRPr="00B0432A">
        <w:rPr>
          <w:rFonts w:ascii="仿宋_GB2312" w:eastAsia="仿宋_GB2312" w:hAnsi="华文楷体"/>
          <w:sz w:val="32"/>
          <w:szCs w:val="32"/>
        </w:rPr>
        <w:t>工作日前未报送银行余额调节表和对账单的，每次</w:t>
      </w:r>
      <w:r w:rsidRPr="00B0432A">
        <w:rPr>
          <w:rFonts w:ascii="仿宋_GB2312" w:eastAsia="仿宋_GB2312" w:hAnsi="华文楷体" w:hint="eastAsia"/>
          <w:sz w:val="32"/>
          <w:szCs w:val="32"/>
        </w:rPr>
        <w:t>扣责任人</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；未在</w:t>
      </w:r>
      <w:r w:rsidRPr="00B0432A">
        <w:rPr>
          <w:rFonts w:ascii="仿宋_GB2312" w:eastAsia="仿宋_GB2312" w:hAnsi="华文楷体"/>
          <w:sz w:val="32"/>
          <w:szCs w:val="32"/>
        </w:rPr>
        <w:t>银行出具对账单和银行流水的5个工作日内完成银行余额调节表和对账单</w:t>
      </w:r>
      <w:r w:rsidRPr="00B0432A">
        <w:rPr>
          <w:rFonts w:ascii="仿宋_GB2312" w:eastAsia="仿宋_GB2312" w:hAnsi="华文楷体" w:hint="eastAsia"/>
          <w:sz w:val="32"/>
          <w:szCs w:val="32"/>
        </w:rPr>
        <w:t>报送</w:t>
      </w:r>
      <w:r w:rsidRPr="00B0432A">
        <w:rPr>
          <w:rFonts w:ascii="仿宋_GB2312" w:eastAsia="仿宋_GB2312" w:hAnsi="华文楷体"/>
          <w:sz w:val="32"/>
          <w:szCs w:val="32"/>
        </w:rPr>
        <w:t>的</w:t>
      </w:r>
      <w:r w:rsidRPr="00B0432A">
        <w:rPr>
          <w:rFonts w:ascii="仿宋_GB2312" w:eastAsia="仿宋_GB2312" w:hAnsi="华文楷体" w:hint="eastAsia"/>
          <w:sz w:val="32"/>
          <w:szCs w:val="32"/>
        </w:rPr>
        <w:t>，</w:t>
      </w:r>
      <w:r w:rsidRPr="00B0432A">
        <w:rPr>
          <w:rFonts w:ascii="仿宋_GB2312" w:eastAsia="仿宋_GB2312" w:hAnsi="华文楷体"/>
          <w:sz w:val="32"/>
          <w:szCs w:val="32"/>
        </w:rPr>
        <w:t>每次</w:t>
      </w:r>
      <w:r w:rsidRPr="00B0432A">
        <w:rPr>
          <w:rFonts w:ascii="仿宋_GB2312" w:eastAsia="仿宋_GB2312" w:hAnsi="华文楷体" w:hint="eastAsia"/>
          <w:sz w:val="32"/>
          <w:szCs w:val="32"/>
        </w:rPr>
        <w:t>扣责任人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未按银行账户管理规定，将公司资金存入个人账户的，对责任人停职（停职检查）、调整（调离）职务（岗位）；对部门负责人通报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第六十一条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各子公司开立、注销银行账户需经公司主要领导同意并向总公司计划财务部报备，未经同意或报备的，扣责任人</w:t>
      </w:r>
      <w:r w:rsidRPr="00B0432A">
        <w:rPr>
          <w:rFonts w:ascii="仿宋_GB2312" w:eastAsia="仿宋_GB2312" w:hAnsi="华文楷体"/>
          <w:sz w:val="32"/>
          <w:szCs w:val="32"/>
        </w:rPr>
        <w:t>300元绩效工资。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第六十二条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银行账户只供本公司使用，不能出租、出借或转让其他单位或个人使用，不能通过公司银行账户收付与公司经营无关的款项。未按规定使用银行账户对责任人通报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roofErr w:type="gramStart"/>
      <w:r w:rsidRPr="00B0432A">
        <w:rPr>
          <w:rFonts w:ascii="仿宋_GB2312" w:eastAsia="仿宋_GB2312" w:hAnsi="华文楷体" w:hint="eastAsia"/>
          <w:sz w:val="32"/>
          <w:szCs w:val="32"/>
        </w:rPr>
        <w:t>扣部门</w:t>
      </w:r>
      <w:proofErr w:type="gramEnd"/>
      <w:r w:rsidRPr="00B0432A">
        <w:rPr>
          <w:rFonts w:ascii="仿宋_GB2312" w:eastAsia="仿宋_GB2312" w:hAnsi="华文楷体" w:hint="eastAsia"/>
          <w:sz w:val="32"/>
          <w:szCs w:val="32"/>
        </w:rPr>
        <w:t>负责人和子公司负责人</w:t>
      </w:r>
      <w:r w:rsidRPr="00B0432A">
        <w:rPr>
          <w:rFonts w:ascii="仿宋_GB2312" w:eastAsia="仿宋_GB2312" w:hAnsi="华文楷体"/>
          <w:sz w:val="32"/>
          <w:szCs w:val="32"/>
        </w:rPr>
        <w:t>500元绩效工资；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lastRenderedPageBreak/>
        <w:t>第二十三章</w:t>
      </w:r>
      <w:r w:rsidRPr="00B0432A">
        <w:rPr>
          <w:rFonts w:ascii="黑体" w:eastAsia="黑体" w:hAnsi="黑体"/>
          <w:sz w:val="32"/>
          <w:szCs w:val="32"/>
        </w:rPr>
        <w:t xml:space="preserve">  </w:t>
      </w:r>
      <w:r w:rsidRPr="00B0432A">
        <w:rPr>
          <w:rFonts w:ascii="黑体" w:eastAsia="黑体" w:hAnsi="黑体" w:hint="eastAsia"/>
          <w:sz w:val="32"/>
          <w:szCs w:val="32"/>
        </w:rPr>
        <w:t>财务支出管理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第六十三条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收到业务经办人员送审的支付审批资料后，无特殊情况的，每一级审核不超过一个工作日内完成本级审核，每逾期一个工作日，扣本级审核人员</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发起部门经办人员应在</w:t>
      </w:r>
      <w:r w:rsidRPr="00B0432A">
        <w:rPr>
          <w:rFonts w:ascii="仿宋_GB2312" w:eastAsia="仿宋_GB2312" w:hAnsi="华文楷体"/>
          <w:sz w:val="32"/>
          <w:szCs w:val="32"/>
        </w:rPr>
        <w:t>10工作日内完成送审的支付审批，每逾期一个工作日，扣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审批支付过程中，造成支付审批资料遗失、毁损，未造成经济损失的，扣责任人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在审批完成的支付业务，原则上应在收到支付凭单</w:t>
      </w:r>
      <w:r w:rsidRPr="00B0432A">
        <w:rPr>
          <w:rFonts w:ascii="仿宋_GB2312" w:eastAsia="仿宋_GB2312" w:hAnsi="华文楷体"/>
          <w:sz w:val="32"/>
          <w:szCs w:val="32"/>
        </w:rPr>
        <w:t>2个工作日内完成支付，未按时支付（经公司领导同意的除</w:t>
      </w:r>
      <w:r w:rsidRPr="00B0432A">
        <w:rPr>
          <w:rFonts w:ascii="仿宋_GB2312" w:eastAsia="仿宋_GB2312" w:hAnsi="华文楷体" w:hint="eastAsia"/>
          <w:sz w:val="32"/>
          <w:szCs w:val="32"/>
        </w:rPr>
        <w:t>外），每逾期一个工作日，扣责任人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第六十六条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审核业务出现错误的，每次扣责任人</w:t>
      </w:r>
      <w:r w:rsidRPr="00B0432A">
        <w:rPr>
          <w:rFonts w:ascii="仿宋_GB2312" w:eastAsia="仿宋_GB2312" w:hAnsi="华文楷体"/>
          <w:sz w:val="32"/>
          <w:szCs w:val="32"/>
        </w:rPr>
        <w:t>50元绩效工资；审批人员审签后发现上一步违规审核的，每次扣本级审签以前的各级审签人员50元绩效工资。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在审批支付后经公司内部检查发现问题的，每次扣责任人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；被上级单位或领导批评的，扣责任人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第二十四章</w:t>
      </w:r>
      <w:r w:rsidRPr="00B0432A">
        <w:rPr>
          <w:rFonts w:ascii="黑体" w:eastAsia="黑体" w:hAnsi="黑体"/>
          <w:sz w:val="32"/>
          <w:szCs w:val="32"/>
        </w:rPr>
        <w:t xml:space="preserve">  </w:t>
      </w:r>
      <w:r w:rsidRPr="00B0432A">
        <w:rPr>
          <w:rFonts w:ascii="黑体" w:eastAsia="黑体" w:hAnsi="黑体" w:hint="eastAsia"/>
          <w:sz w:val="32"/>
          <w:szCs w:val="32"/>
        </w:rPr>
        <w:t>发票管理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第六十八条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未建立发票登记薄，进行购进、使用、库存明细登记或登记信息错误、不全，每次扣责任人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第六十九条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未按照规定开具发票，同一份发票作废和重开达</w:t>
      </w:r>
      <w:r w:rsidRPr="00B0432A">
        <w:rPr>
          <w:rFonts w:ascii="仿宋_GB2312" w:eastAsia="仿宋_GB2312" w:hAnsi="华文楷体"/>
          <w:sz w:val="32"/>
          <w:szCs w:val="32"/>
        </w:rPr>
        <w:t>2次及以上的，如属开票人自身原因造成的发票作废重开，每次扣开票人员50元绩效工资；如由开票申请人提供信息错误造成的作废、重开发票每次扣开票申请经办人50元绩效工资。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员工在进行发票管理有以下行为的，未造成经济损失的，扣责任人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（一）未进行专票认证和处理发票涉税务业务的；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（二）经办人造成发票遗失，毁损的。</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仿宋_GB2312" w:eastAsia="仿宋_GB2312" w:hAnsi="华文楷体"/>
          <w:sz w:val="32"/>
          <w:szCs w:val="32"/>
        </w:rPr>
      </w:pPr>
      <w:r w:rsidRPr="00B0432A">
        <w:rPr>
          <w:rFonts w:ascii="黑体" w:eastAsia="黑体" w:hAnsi="黑体" w:hint="eastAsia"/>
          <w:sz w:val="32"/>
          <w:szCs w:val="32"/>
        </w:rPr>
        <w:t>第六编</w:t>
      </w:r>
      <w:r w:rsidRPr="00B0432A">
        <w:rPr>
          <w:rFonts w:ascii="黑体" w:eastAsia="黑体" w:hAnsi="黑体"/>
          <w:sz w:val="32"/>
          <w:szCs w:val="32"/>
        </w:rPr>
        <w:t xml:space="preserve">  </w:t>
      </w:r>
      <w:r w:rsidRPr="00B0432A">
        <w:rPr>
          <w:rFonts w:ascii="黑体" w:eastAsia="黑体" w:hAnsi="黑体" w:hint="eastAsia"/>
          <w:sz w:val="32"/>
          <w:szCs w:val="32"/>
        </w:rPr>
        <w:t>投资管理类</w:t>
      </w:r>
    </w:p>
    <w:p w:rsidR="00D15AF5" w:rsidRPr="00B0432A" w:rsidRDefault="00D15AF5" w:rsidP="00F777A7">
      <w:pPr>
        <w:spacing w:line="520" w:lineRule="exact"/>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第二十五章</w:t>
      </w:r>
      <w:r w:rsidRPr="00B0432A">
        <w:rPr>
          <w:rFonts w:ascii="黑体" w:eastAsia="黑体" w:hAnsi="黑体"/>
          <w:sz w:val="32"/>
          <w:szCs w:val="32"/>
        </w:rPr>
        <w:t xml:space="preserve">  </w:t>
      </w:r>
      <w:r w:rsidRPr="00B0432A">
        <w:rPr>
          <w:rFonts w:ascii="黑体" w:eastAsia="黑体" w:hAnsi="黑体" w:hint="eastAsia"/>
          <w:sz w:val="32"/>
          <w:szCs w:val="32"/>
        </w:rPr>
        <w:t>投资管理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第七十一条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投资行为不按规定审核，对责任人进行通报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5万元以下的，</w:t>
      </w:r>
      <w:r w:rsidRPr="00B0432A">
        <w:rPr>
          <w:rFonts w:ascii="仿宋_GB2312" w:eastAsia="仿宋_GB2312" w:hAnsi="华文楷体" w:hint="eastAsia"/>
          <w:sz w:val="32"/>
          <w:szCs w:val="32"/>
        </w:rPr>
        <w:t>对责任人停职（停职检查）、调整（调离）职务（岗位）；造成经济损失</w:t>
      </w:r>
      <w:r w:rsidRPr="00B0432A">
        <w:rPr>
          <w:rFonts w:ascii="仿宋_GB2312" w:eastAsia="仿宋_GB2312" w:hAnsi="华文楷体"/>
          <w:sz w:val="32"/>
          <w:szCs w:val="32"/>
        </w:rPr>
        <w:t>5万元及以上或情节严重的，</w:t>
      </w:r>
      <w:r w:rsidRPr="00B0432A">
        <w:rPr>
          <w:rFonts w:ascii="仿宋_GB2312" w:eastAsia="仿宋_GB2312" w:hAnsi="华文楷体" w:hint="eastAsia"/>
          <w:sz w:val="32"/>
          <w:szCs w:val="32"/>
        </w:rPr>
        <w:t>对责任人降职、解聘、解除劳动合同。</w:t>
      </w:r>
    </w:p>
    <w:p w:rsidR="00D15AF5" w:rsidRPr="00B0432A" w:rsidRDefault="00D15AF5" w:rsidP="00F777A7">
      <w:pPr>
        <w:spacing w:line="520" w:lineRule="exact"/>
        <w:ind w:firstLineChars="200" w:firstLine="640"/>
        <w:rPr>
          <w:rFonts w:ascii="仿宋_GB2312" w:eastAsia="仿宋_GB2312" w:hAnsi="仿宋_GB2312" w:cs="仿宋_GB2312"/>
          <w:sz w:val="32"/>
          <w:szCs w:val="32"/>
        </w:rPr>
      </w:pPr>
      <w:r w:rsidRPr="00B0432A">
        <w:rPr>
          <w:rFonts w:ascii="楷体" w:eastAsia="楷体" w:hAnsi="楷体" w:hint="eastAsia"/>
          <w:sz w:val="32"/>
          <w:szCs w:val="32"/>
        </w:rPr>
        <w:lastRenderedPageBreak/>
        <w:t>第七十二条</w:t>
      </w:r>
      <w:r w:rsidRPr="00B0432A">
        <w:rPr>
          <w:rFonts w:ascii="楷体" w:eastAsia="楷体" w:hAnsi="楷体"/>
          <w:sz w:val="32"/>
          <w:szCs w:val="32"/>
        </w:rPr>
        <w:t xml:space="preserve"> </w:t>
      </w:r>
      <w:r w:rsidRPr="00B0432A">
        <w:rPr>
          <w:rFonts w:ascii="仿宋_GB2312" w:eastAsia="仿宋_GB2312" w:hAnsi="仿宋_GB2312" w:cs="仿宋_GB2312" w:hint="eastAsia"/>
          <w:sz w:val="32"/>
          <w:szCs w:val="32"/>
        </w:rPr>
        <w:t>投资决策未按《雅安市属国有企业投资管理办法规定》（</w:t>
      </w:r>
      <w:proofErr w:type="gramStart"/>
      <w:r w:rsidRPr="00B0432A">
        <w:rPr>
          <w:rFonts w:ascii="仿宋_GB2312" w:eastAsia="仿宋_GB2312" w:hAnsi="仿宋_GB2312" w:cs="仿宋_GB2312" w:hint="eastAsia"/>
          <w:sz w:val="32"/>
          <w:szCs w:val="32"/>
        </w:rPr>
        <w:t>雅府发</w:t>
      </w:r>
      <w:proofErr w:type="gramEnd"/>
      <w:r w:rsidRPr="00B0432A">
        <w:rPr>
          <w:rFonts w:ascii="仿宋_GB2312" w:eastAsia="仿宋_GB2312" w:hAnsi="仿宋_GB2312" w:cs="仿宋_GB2312" w:hint="eastAsia"/>
          <w:sz w:val="32"/>
          <w:szCs w:val="32"/>
        </w:rPr>
        <w:t>〔</w:t>
      </w:r>
      <w:r w:rsidRPr="00B0432A">
        <w:rPr>
          <w:rFonts w:ascii="仿宋_GB2312" w:eastAsia="仿宋_GB2312" w:hAnsi="仿宋_GB2312" w:cs="仿宋_GB2312"/>
          <w:sz w:val="32"/>
          <w:szCs w:val="32"/>
        </w:rPr>
        <w:t>2017〕21号）、公司“三重一大”决策程序或其他规定的程序办理，未造成经济损失的，扣责任人100元绩效工资；造成经济损失</w:t>
      </w:r>
      <w:r w:rsidRPr="00B0432A">
        <w:rPr>
          <w:rFonts w:ascii="仿宋_GB2312" w:eastAsia="仿宋_GB2312" w:hAnsi="仿宋_GB2312" w:cs="仿宋_GB2312" w:hint="eastAsia"/>
          <w:sz w:val="32"/>
          <w:szCs w:val="32"/>
        </w:rPr>
        <w:t>或情节严重的，对责任人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仿宋_GB2312" w:cs="仿宋_GB2312"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第七十三条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经济指标测算不准确，事前未进行充分调查或论证，风险预估不足，受上级单位批评的，对责任人通报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；情节严重的，对责任人解除劳动关系。</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第二十六章</w:t>
      </w:r>
      <w:r w:rsidRPr="00B0432A">
        <w:rPr>
          <w:rFonts w:ascii="黑体" w:eastAsia="黑体" w:hAnsi="黑体"/>
          <w:sz w:val="32"/>
          <w:szCs w:val="32"/>
        </w:rPr>
        <w:t xml:space="preserve">  </w:t>
      </w:r>
      <w:r w:rsidRPr="00B0432A">
        <w:rPr>
          <w:rFonts w:ascii="黑体" w:eastAsia="黑体" w:hAnsi="黑体" w:hint="eastAsia"/>
          <w:sz w:val="32"/>
          <w:szCs w:val="32"/>
        </w:rPr>
        <w:t>经营管理</w:t>
      </w:r>
    </w:p>
    <w:p w:rsidR="00D15AF5" w:rsidRPr="00B0432A" w:rsidRDefault="00D15AF5" w:rsidP="00F777A7">
      <w:pPr>
        <w:spacing w:line="520" w:lineRule="exact"/>
        <w:ind w:firstLineChars="200" w:firstLine="640"/>
        <w:rPr>
          <w:rFonts w:ascii="仿宋_GB2312" w:eastAsia="仿宋_GB2312" w:hAnsi="仿宋_GB2312" w:cs="仿宋_GB2312"/>
          <w:sz w:val="32"/>
          <w:szCs w:val="32"/>
        </w:rPr>
      </w:pPr>
      <w:r w:rsidRPr="00B0432A">
        <w:rPr>
          <w:rFonts w:ascii="楷体" w:eastAsia="楷体" w:hAnsi="楷体" w:hint="eastAsia"/>
          <w:sz w:val="32"/>
          <w:szCs w:val="32"/>
        </w:rPr>
        <w:t>第七十四条</w:t>
      </w:r>
      <w:r w:rsidRPr="00B0432A">
        <w:rPr>
          <w:rFonts w:ascii="楷体" w:eastAsia="楷体" w:hAnsi="楷体"/>
          <w:sz w:val="32"/>
          <w:szCs w:val="32"/>
        </w:rPr>
        <w:t xml:space="preserve"> </w:t>
      </w:r>
      <w:r w:rsidRPr="00B0432A">
        <w:rPr>
          <w:rFonts w:ascii="仿宋_GB2312" w:eastAsia="仿宋_GB2312" w:hAnsi="仿宋_GB2312" w:cs="仿宋_GB2312" w:hint="eastAsia"/>
          <w:sz w:val="32"/>
          <w:szCs w:val="32"/>
        </w:rPr>
        <w:t>投资后评估工作未按相关时限和要求启动的，每逾期一个工作日，扣责任人</w:t>
      </w:r>
      <w:r w:rsidRPr="00B0432A">
        <w:rPr>
          <w:rFonts w:ascii="仿宋_GB2312" w:eastAsia="仿宋_GB2312" w:hAnsi="仿宋_GB2312" w:cs="仿宋_GB2312"/>
          <w:sz w:val="32"/>
          <w:szCs w:val="32"/>
        </w:rPr>
        <w:t>20元绩效工资；投资后评估工作未按要求办理，</w:t>
      </w:r>
      <w:r w:rsidRPr="00B0432A">
        <w:rPr>
          <w:rFonts w:ascii="仿宋_GB2312" w:eastAsia="仿宋_GB2312" w:hAnsi="仿宋_GB2312" w:cs="仿宋_GB2312" w:hint="eastAsia"/>
          <w:sz w:val="32"/>
          <w:szCs w:val="32"/>
        </w:rPr>
        <w:t>未造成经济损失的，扣责任人</w:t>
      </w:r>
      <w:r w:rsidRPr="00B0432A">
        <w:rPr>
          <w:rFonts w:ascii="仿宋_GB2312" w:eastAsia="仿宋_GB2312" w:hAnsi="仿宋_GB2312" w:cs="仿宋_GB2312"/>
          <w:sz w:val="32"/>
          <w:szCs w:val="32"/>
        </w:rPr>
        <w:t>100元绩效工资；造成经济损失或情节严重的，对责任人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仿宋_GB2312" w:cs="仿宋_GB2312"/>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第七编</w:t>
      </w:r>
      <w:r w:rsidRPr="00B0432A">
        <w:rPr>
          <w:rFonts w:ascii="黑体" w:eastAsia="黑体" w:hAnsi="黑体"/>
          <w:sz w:val="32"/>
          <w:szCs w:val="32"/>
        </w:rPr>
        <w:t xml:space="preserve">  </w:t>
      </w:r>
      <w:r w:rsidRPr="00B0432A">
        <w:rPr>
          <w:rFonts w:ascii="黑体" w:eastAsia="黑体" w:hAnsi="黑体" w:hint="eastAsia"/>
          <w:sz w:val="32"/>
          <w:szCs w:val="32"/>
        </w:rPr>
        <w:t>安全生产管理类</w:t>
      </w:r>
    </w:p>
    <w:p w:rsidR="00D15AF5" w:rsidRPr="00B0432A" w:rsidRDefault="00D15AF5" w:rsidP="00F777A7">
      <w:pPr>
        <w:spacing w:line="520" w:lineRule="exact"/>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第二十七章</w:t>
      </w:r>
      <w:r w:rsidRPr="00B0432A">
        <w:rPr>
          <w:rFonts w:ascii="黑体" w:eastAsia="黑体" w:hAnsi="黑体"/>
          <w:sz w:val="32"/>
          <w:szCs w:val="32"/>
        </w:rPr>
        <w:t xml:space="preserve">  </w:t>
      </w:r>
      <w:r w:rsidRPr="00B0432A">
        <w:rPr>
          <w:rFonts w:ascii="黑体" w:eastAsia="黑体" w:hAnsi="黑体" w:hint="eastAsia"/>
          <w:sz w:val="32"/>
          <w:szCs w:val="32"/>
        </w:rPr>
        <w:t>安全、质量、环保管理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第七十五条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公司应每月组织项目安全生产大检查，未按要求（地质灾害、防汛、消防等）组织项目安全生产大检查的，每次扣责任人</w:t>
      </w:r>
      <w:r w:rsidRPr="00B0432A">
        <w:rPr>
          <w:rFonts w:ascii="仿宋_GB2312" w:eastAsia="仿宋_GB2312" w:hAnsi="华文楷体"/>
          <w:sz w:val="32"/>
          <w:szCs w:val="32"/>
        </w:rPr>
        <w:t>100元绩效工资；被上级单位批评的，扣责任人200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第七十六条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公司（质量安全环保部、项目管理部）、子公司未制定、建立、因地制宜的</w:t>
      </w:r>
      <w:r w:rsidRPr="00B0432A">
        <w:rPr>
          <w:rFonts w:ascii="仿宋_GB2312" w:eastAsia="仿宋_GB2312" w:hAnsi="华文楷体"/>
          <w:sz w:val="32"/>
          <w:szCs w:val="32"/>
        </w:rPr>
        <w:t>实事求是及时</w:t>
      </w:r>
      <w:r w:rsidRPr="00B0432A">
        <w:rPr>
          <w:rFonts w:ascii="仿宋_GB2312" w:eastAsia="仿宋_GB2312" w:hAnsi="华文楷体" w:hint="eastAsia"/>
          <w:sz w:val="32"/>
          <w:szCs w:val="32"/>
        </w:rPr>
        <w:t>修订安全生产管理制度、事故应急预案、特殊性专项预案的，每次</w:t>
      </w:r>
      <w:proofErr w:type="gramStart"/>
      <w:r w:rsidRPr="00B0432A">
        <w:rPr>
          <w:rFonts w:ascii="仿宋_GB2312" w:eastAsia="仿宋_GB2312" w:hAnsi="华文楷体" w:hint="eastAsia"/>
          <w:sz w:val="32"/>
          <w:szCs w:val="32"/>
        </w:rPr>
        <w:t>扣责任</w:t>
      </w:r>
      <w:proofErr w:type="gramEnd"/>
      <w:r w:rsidRPr="00B0432A">
        <w:rPr>
          <w:rFonts w:ascii="仿宋_GB2312" w:eastAsia="仿宋_GB2312" w:hAnsi="华文楷体" w:hint="eastAsia"/>
          <w:sz w:val="32"/>
          <w:szCs w:val="32"/>
        </w:rPr>
        <w:t>部门、子公司负责人</w:t>
      </w:r>
      <w:r w:rsidRPr="00B0432A">
        <w:rPr>
          <w:rFonts w:ascii="仿宋_GB2312" w:eastAsia="仿宋_GB2312" w:hAnsi="华文楷体"/>
          <w:sz w:val="32"/>
          <w:szCs w:val="32"/>
        </w:rPr>
        <w:t>100元绩效工资；扣责任人200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部门、子公司未落实安全管理工作计划、重大安全事故问题处理、督促项目安全隐患整改工作的；项目负责人在检查过程中，未纠正、督促整改项目存在的问题，违反以上任</w:t>
      </w:r>
      <w:proofErr w:type="gramStart"/>
      <w:r w:rsidRPr="00B0432A">
        <w:rPr>
          <w:rFonts w:ascii="仿宋_GB2312" w:eastAsia="仿宋_GB2312" w:hAnsi="华文楷体" w:hint="eastAsia"/>
          <w:sz w:val="32"/>
          <w:szCs w:val="32"/>
        </w:rPr>
        <w:t>一</w:t>
      </w:r>
      <w:proofErr w:type="gramEnd"/>
      <w:r w:rsidRPr="00B0432A">
        <w:rPr>
          <w:rFonts w:ascii="仿宋_GB2312" w:eastAsia="仿宋_GB2312" w:hAnsi="华文楷体" w:hint="eastAsia"/>
          <w:sz w:val="32"/>
          <w:szCs w:val="32"/>
        </w:rPr>
        <w:t>事项的，未造成后果的扣责任人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第七十八条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在项目安全生产检查活动中，未能履行安全生产管理监督职责，对</w:t>
      </w:r>
      <w:r w:rsidRPr="00B0432A">
        <w:rPr>
          <w:rFonts w:ascii="仿宋_GB2312" w:eastAsia="仿宋_GB2312" w:hAnsi="华文楷体"/>
          <w:sz w:val="32"/>
          <w:szCs w:val="32"/>
        </w:rPr>
        <w:t>提出问题未提出整改意见、</w:t>
      </w:r>
      <w:r w:rsidRPr="00B0432A">
        <w:rPr>
          <w:rFonts w:ascii="仿宋_GB2312" w:eastAsia="仿宋_GB2312" w:hAnsi="华文楷体" w:hint="eastAsia"/>
          <w:sz w:val="32"/>
          <w:szCs w:val="32"/>
        </w:rPr>
        <w:t>监督范围</w:t>
      </w:r>
      <w:r w:rsidRPr="00B0432A">
        <w:rPr>
          <w:rFonts w:ascii="仿宋_GB2312" w:eastAsia="仿宋_GB2312" w:hAnsi="华文楷体"/>
          <w:sz w:val="32"/>
          <w:szCs w:val="32"/>
        </w:rPr>
        <w:t>不到位</w:t>
      </w:r>
      <w:r w:rsidRPr="00B0432A">
        <w:rPr>
          <w:rFonts w:ascii="仿宋_GB2312" w:eastAsia="仿宋_GB2312" w:hAnsi="华文楷体" w:hint="eastAsia"/>
          <w:sz w:val="32"/>
          <w:szCs w:val="32"/>
        </w:rPr>
        <w:t>或</w:t>
      </w:r>
      <w:r w:rsidRPr="00B0432A">
        <w:rPr>
          <w:rFonts w:ascii="仿宋_GB2312" w:eastAsia="仿宋_GB2312" w:hAnsi="华文楷体"/>
          <w:sz w:val="32"/>
          <w:szCs w:val="32"/>
        </w:rPr>
        <w:t>深度不够、未及时检查监督整改</w:t>
      </w:r>
      <w:r w:rsidRPr="00B0432A">
        <w:rPr>
          <w:rFonts w:ascii="仿宋_GB2312" w:eastAsia="仿宋_GB2312" w:hAnsi="华文楷体" w:hint="eastAsia"/>
          <w:sz w:val="32"/>
          <w:szCs w:val="32"/>
        </w:rPr>
        <w:t>情况</w:t>
      </w:r>
      <w:r w:rsidRPr="00B0432A">
        <w:rPr>
          <w:rFonts w:ascii="仿宋_GB2312" w:eastAsia="仿宋_GB2312" w:hAnsi="华文楷体"/>
          <w:sz w:val="32"/>
          <w:szCs w:val="32"/>
        </w:rPr>
        <w:t>、</w:t>
      </w:r>
      <w:r w:rsidRPr="00B0432A">
        <w:rPr>
          <w:rFonts w:ascii="仿宋_GB2312" w:eastAsia="仿宋_GB2312" w:hAnsi="华文楷体" w:hint="eastAsia"/>
          <w:sz w:val="32"/>
          <w:szCs w:val="32"/>
        </w:rPr>
        <w:t>未在检查中做好检查记录等而受到上级部门或者领导批评的，扣责任人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1000元绩效工资，部门负责人100</w:t>
      </w:r>
      <w:r w:rsidRPr="00B0432A">
        <w:rPr>
          <w:rFonts w:ascii="华文楷体" w:eastAsia="华文楷体" w:hAnsi="华文楷体"/>
          <w:sz w:val="32"/>
          <w:szCs w:val="32"/>
        </w:rPr>
        <w:t>~</w:t>
      </w:r>
      <w:r w:rsidRPr="00B0432A">
        <w:rPr>
          <w:rFonts w:ascii="仿宋_GB2312" w:eastAsia="仿宋_GB2312" w:hAnsi="华文楷体"/>
          <w:sz w:val="32"/>
          <w:szCs w:val="32"/>
        </w:rPr>
        <w:t>500元绩效工资。</w:t>
      </w:r>
      <w:r w:rsidRPr="00B0432A">
        <w:rPr>
          <w:rFonts w:ascii="仿宋_GB2312" w:eastAsia="仿宋_GB2312" w:hAnsi="华文楷体" w:hint="eastAsia"/>
          <w:sz w:val="32"/>
          <w:szCs w:val="32"/>
        </w:rPr>
        <w:t>对</w:t>
      </w:r>
      <w:r w:rsidRPr="00B0432A">
        <w:rPr>
          <w:rFonts w:ascii="仿宋_GB2312" w:eastAsia="仿宋_GB2312" w:hAnsi="华文楷体"/>
          <w:sz w:val="32"/>
          <w:szCs w:val="32"/>
        </w:rPr>
        <w:t>发现的问题未点对点整改、</w:t>
      </w:r>
      <w:r w:rsidRPr="00B0432A">
        <w:rPr>
          <w:rFonts w:ascii="仿宋_GB2312" w:eastAsia="仿宋_GB2312" w:hAnsi="华文楷体" w:hint="eastAsia"/>
          <w:sz w:val="32"/>
          <w:szCs w:val="32"/>
        </w:rPr>
        <w:t>整改</w:t>
      </w:r>
      <w:r w:rsidRPr="00B0432A">
        <w:rPr>
          <w:rFonts w:ascii="仿宋_GB2312" w:eastAsia="仿宋_GB2312" w:hAnsi="华文楷体"/>
          <w:sz w:val="32"/>
          <w:szCs w:val="32"/>
        </w:rPr>
        <w:t>不落实、整改资料作假</w:t>
      </w:r>
      <w:r w:rsidRPr="00B0432A">
        <w:rPr>
          <w:rFonts w:ascii="仿宋_GB2312" w:eastAsia="仿宋_GB2312" w:hAnsi="华文楷体" w:hint="eastAsia"/>
          <w:sz w:val="32"/>
          <w:szCs w:val="32"/>
        </w:rPr>
        <w:t>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1000元绩效工资，部门负责人100</w:t>
      </w:r>
      <w:r w:rsidRPr="00B0432A">
        <w:rPr>
          <w:rFonts w:ascii="华文楷体" w:eastAsia="华文楷体" w:hAnsi="华文楷体"/>
          <w:sz w:val="32"/>
          <w:szCs w:val="32"/>
        </w:rPr>
        <w:t>~</w:t>
      </w:r>
      <w:r w:rsidRPr="00B0432A">
        <w:rPr>
          <w:rFonts w:ascii="仿宋_GB2312" w:eastAsia="仿宋_GB2312" w:hAnsi="华文楷体"/>
          <w:sz w:val="32"/>
          <w:szCs w:val="32"/>
        </w:rPr>
        <w:t>500元绩效工资。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第七十九条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项目负责人出现准许他人以本人名义、弄虚作假签署安全生产有关的文件、资料和表格的，每次扣责任人</w:t>
      </w:r>
      <w:r w:rsidRPr="00B0432A">
        <w:rPr>
          <w:rFonts w:ascii="仿宋_GB2312" w:eastAsia="仿宋_GB2312" w:hAnsi="华文楷体"/>
          <w:sz w:val="32"/>
          <w:szCs w:val="32"/>
        </w:rPr>
        <w:t>300</w:t>
      </w:r>
      <w:r w:rsidRPr="00B0432A">
        <w:rPr>
          <w:rFonts w:ascii="仿宋_GB2312" w:eastAsia="仿宋_GB2312" w:hAnsi="华文楷体" w:hint="eastAsia"/>
          <w:sz w:val="32"/>
          <w:szCs w:val="32"/>
        </w:rPr>
        <w:t>元绩效工资；如情节严重的，对责任人进行解除劳动关系。</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第八十条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未履行请假手续缺席会议或迟到或早退，未经会议主持人批准离会的，不参与图纸审查</w:t>
      </w:r>
      <w:r w:rsidRPr="00B0432A">
        <w:rPr>
          <w:rFonts w:ascii="仿宋_GB2312" w:eastAsia="仿宋_GB2312" w:hAnsi="华文楷体"/>
          <w:sz w:val="32"/>
          <w:szCs w:val="32"/>
        </w:rPr>
        <w:t>、技术交底、</w:t>
      </w:r>
      <w:r w:rsidRPr="00B0432A">
        <w:rPr>
          <w:rFonts w:ascii="仿宋_GB2312" w:eastAsia="仿宋_GB2312" w:hAnsi="华文楷体" w:hint="eastAsia"/>
          <w:sz w:val="32"/>
          <w:szCs w:val="32"/>
        </w:rPr>
        <w:t>技术方案、技术变更、技术审查会议、质量安全环保例会的，每次扣</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；受到上级单位或公司领导批评的，扣</w:t>
      </w:r>
      <w:r w:rsidRPr="00B0432A">
        <w:rPr>
          <w:rFonts w:ascii="仿宋_GB2312" w:eastAsia="仿宋_GB2312" w:hAnsi="华文楷体"/>
          <w:sz w:val="32"/>
          <w:szCs w:val="32"/>
        </w:rPr>
        <w:t>100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第八十一条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部门、子公司每月未召开质量安全环保例会的，扣部门、</w:t>
      </w:r>
      <w:r w:rsidRPr="00B0432A">
        <w:rPr>
          <w:rFonts w:ascii="仿宋_GB2312" w:eastAsia="仿宋_GB2312" w:hAnsi="华文楷体"/>
          <w:sz w:val="32"/>
          <w:szCs w:val="32"/>
        </w:rPr>
        <w:t>子公司</w:t>
      </w:r>
      <w:r w:rsidRPr="00B0432A">
        <w:rPr>
          <w:rFonts w:ascii="仿宋_GB2312" w:eastAsia="仿宋_GB2312" w:hAnsi="华文楷体" w:hint="eastAsia"/>
          <w:sz w:val="32"/>
          <w:szCs w:val="32"/>
        </w:rPr>
        <w:t>负责人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会议安排</w:t>
      </w:r>
      <w:r w:rsidRPr="00B0432A">
        <w:rPr>
          <w:rFonts w:ascii="仿宋_GB2312" w:eastAsia="仿宋_GB2312" w:hAnsi="华文楷体"/>
          <w:sz w:val="32"/>
          <w:szCs w:val="32"/>
        </w:rPr>
        <w:t>的</w:t>
      </w:r>
      <w:r w:rsidRPr="00B0432A">
        <w:rPr>
          <w:rFonts w:ascii="仿宋_GB2312" w:eastAsia="仿宋_GB2312" w:hAnsi="华文楷体" w:hint="eastAsia"/>
          <w:sz w:val="32"/>
          <w:szCs w:val="32"/>
        </w:rPr>
        <w:t>工作未按要求完成的，每次扣责任人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会议安排</w:t>
      </w:r>
      <w:r w:rsidRPr="00B0432A">
        <w:rPr>
          <w:rFonts w:ascii="仿宋_GB2312" w:eastAsia="仿宋_GB2312" w:hAnsi="华文楷体"/>
          <w:sz w:val="32"/>
          <w:szCs w:val="32"/>
        </w:rPr>
        <w:t>的</w:t>
      </w:r>
      <w:r w:rsidRPr="00B0432A">
        <w:rPr>
          <w:rFonts w:ascii="仿宋_GB2312" w:eastAsia="仿宋_GB2312" w:hAnsi="华文楷体" w:hint="eastAsia"/>
          <w:sz w:val="32"/>
          <w:szCs w:val="32"/>
        </w:rPr>
        <w:t>工作未按时间办理的，每逾期一个工作日，扣责任人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r w:rsidRPr="00B0432A" w:rsidDel="00067F34">
        <w:rPr>
          <w:rFonts w:ascii="仿宋_GB2312" w:eastAsia="仿宋_GB2312" w:hAnsi="华文楷体"/>
          <w:sz w:val="32"/>
          <w:szCs w:val="32"/>
        </w:rPr>
        <w:t xml:space="preserve"> </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第八十二条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在资料完善的情况下，未能在</w:t>
      </w:r>
      <w:r w:rsidRPr="00B0432A">
        <w:rPr>
          <w:rFonts w:ascii="仿宋_GB2312" w:eastAsia="仿宋_GB2312" w:hAnsi="华文楷体"/>
          <w:sz w:val="32"/>
          <w:szCs w:val="32"/>
        </w:rPr>
        <w:t>2天之内审查完成项目报审的技术方案、变更签证等审签资料的，每逾期一个工作日每次扣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元绩效工资；未认真履职造成技术工作审查失误的，造成经济损失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第八十三条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部门、子公司未组织开展安全</w:t>
      </w:r>
      <w:r w:rsidRPr="00B0432A">
        <w:rPr>
          <w:rFonts w:ascii="仿宋_GB2312" w:eastAsia="仿宋_GB2312" w:hAnsi="华文楷体"/>
          <w:sz w:val="32"/>
          <w:szCs w:val="32"/>
        </w:rPr>
        <w:t>、质量、</w:t>
      </w:r>
      <w:r w:rsidRPr="00B0432A">
        <w:rPr>
          <w:rFonts w:ascii="仿宋_GB2312" w:eastAsia="仿宋_GB2312" w:hAnsi="华文楷体" w:hint="eastAsia"/>
          <w:sz w:val="32"/>
          <w:szCs w:val="32"/>
        </w:rPr>
        <w:t>环境保护、水土保持等宣传教育、培训、督促检查的，未造成损失的，每次</w:t>
      </w:r>
      <w:proofErr w:type="gramStart"/>
      <w:r w:rsidRPr="00B0432A">
        <w:rPr>
          <w:rFonts w:ascii="仿宋_GB2312" w:eastAsia="仿宋_GB2312" w:hAnsi="华文楷体" w:hint="eastAsia"/>
          <w:sz w:val="32"/>
          <w:szCs w:val="32"/>
        </w:rPr>
        <w:t>扣责任</w:t>
      </w:r>
      <w:proofErr w:type="gramEnd"/>
      <w:r w:rsidRPr="00B0432A">
        <w:rPr>
          <w:rFonts w:ascii="仿宋_GB2312" w:eastAsia="仿宋_GB2312" w:hAnsi="华文楷体" w:hint="eastAsia"/>
          <w:sz w:val="32"/>
          <w:szCs w:val="32"/>
        </w:rPr>
        <w:t>部门、子公司负责人</w:t>
      </w:r>
      <w:r w:rsidRPr="00B0432A">
        <w:rPr>
          <w:rFonts w:ascii="仿宋_GB2312" w:eastAsia="仿宋_GB2312" w:hAnsi="华文楷体"/>
          <w:sz w:val="32"/>
          <w:szCs w:val="32"/>
        </w:rPr>
        <w:t>50元绩效工资；受到上级单位或领导批评的，扣</w:t>
      </w:r>
      <w:r w:rsidRPr="00B0432A">
        <w:rPr>
          <w:rFonts w:ascii="仿宋_GB2312" w:eastAsia="仿宋_GB2312" w:hAnsi="华文楷体" w:hint="eastAsia"/>
          <w:sz w:val="32"/>
          <w:szCs w:val="32"/>
        </w:rPr>
        <w:t>部门、子公司部门负责人</w:t>
      </w:r>
      <w:r w:rsidRPr="00B0432A">
        <w:rPr>
          <w:rFonts w:ascii="仿宋_GB2312" w:eastAsia="仿宋_GB2312" w:hAnsi="华文楷体"/>
          <w:sz w:val="32"/>
          <w:szCs w:val="32"/>
        </w:rPr>
        <w:t>300元绩效工资；造成经济损失2万元及以上5万元以下的，对责任人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w:t>
      </w:r>
      <w:r w:rsidRPr="00B0432A">
        <w:rPr>
          <w:rFonts w:ascii="仿宋_GB2312" w:eastAsia="仿宋_GB2312" w:hAnsi="华文楷体" w:hint="eastAsia"/>
          <w:sz w:val="32"/>
          <w:szCs w:val="32"/>
        </w:rPr>
        <w:lastRenderedPageBreak/>
        <w:t>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公司或</w:t>
      </w:r>
      <w:r w:rsidRPr="00B0432A">
        <w:rPr>
          <w:rFonts w:ascii="仿宋_GB2312" w:eastAsia="仿宋_GB2312" w:hAnsi="华文楷体"/>
          <w:sz w:val="32"/>
          <w:szCs w:val="32"/>
        </w:rPr>
        <w:t>子公司原则上一年内组织不低于两次安全生产培训教育学习，未开展安全生产培训教育的，每次</w:t>
      </w:r>
      <w:proofErr w:type="gramStart"/>
      <w:r w:rsidRPr="00B0432A">
        <w:rPr>
          <w:rFonts w:ascii="仿宋_GB2312" w:eastAsia="仿宋_GB2312" w:hAnsi="华文楷体"/>
          <w:sz w:val="32"/>
          <w:szCs w:val="32"/>
        </w:rPr>
        <w:t>扣责任</w:t>
      </w:r>
      <w:proofErr w:type="gramEnd"/>
      <w:r w:rsidRPr="00B0432A">
        <w:rPr>
          <w:rFonts w:ascii="仿宋_GB2312" w:eastAsia="仿宋_GB2312" w:hAnsi="华文楷体"/>
          <w:sz w:val="32"/>
          <w:szCs w:val="32"/>
        </w:rPr>
        <w:t>部门、子公司负责人50元绩效工资；受到上级单位或领导批评的，扣部门、子公司部门负责人300元绩效工资。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出现因监管不力</w:t>
      </w:r>
      <w:r w:rsidRPr="00B0432A">
        <w:rPr>
          <w:rFonts w:ascii="仿宋_GB2312" w:eastAsia="仿宋_GB2312" w:hAnsi="华文楷体"/>
          <w:sz w:val="32"/>
          <w:szCs w:val="32"/>
        </w:rPr>
        <w:t>、责任不到位的</w:t>
      </w:r>
      <w:r w:rsidRPr="00B0432A">
        <w:rPr>
          <w:rFonts w:ascii="仿宋_GB2312" w:eastAsia="仿宋_GB2312" w:hAnsi="华文楷体" w:hint="eastAsia"/>
          <w:sz w:val="32"/>
          <w:szCs w:val="32"/>
        </w:rPr>
        <w:t>轻微安全、质量、环保</w:t>
      </w:r>
      <w:r w:rsidRPr="00B0432A">
        <w:rPr>
          <w:rFonts w:ascii="仿宋_GB2312" w:eastAsia="仿宋_GB2312" w:hAnsi="华文楷体"/>
          <w:sz w:val="32"/>
          <w:szCs w:val="32"/>
        </w:rPr>
        <w:t>问题</w:t>
      </w:r>
      <w:r w:rsidRPr="00B0432A">
        <w:rPr>
          <w:rFonts w:ascii="仿宋_GB2312" w:eastAsia="仿宋_GB2312" w:hAnsi="华文楷体" w:hint="eastAsia"/>
          <w:sz w:val="32"/>
          <w:szCs w:val="32"/>
        </w:rPr>
        <w:t>的，造成经济损失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第二十八章</w:t>
      </w:r>
      <w:r w:rsidRPr="00B0432A">
        <w:rPr>
          <w:rFonts w:ascii="黑体" w:eastAsia="黑体" w:hAnsi="黑体"/>
          <w:sz w:val="32"/>
          <w:szCs w:val="32"/>
        </w:rPr>
        <w:t xml:space="preserve">  </w:t>
      </w:r>
      <w:r w:rsidRPr="00B0432A">
        <w:rPr>
          <w:rFonts w:ascii="黑体" w:eastAsia="黑体" w:hAnsi="黑体" w:hint="eastAsia"/>
          <w:sz w:val="32"/>
          <w:szCs w:val="32"/>
        </w:rPr>
        <w:t>变更签证管理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进行变更签证管理中有以下情形，未造成经济损失的，扣责任人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（一）部门及项目审核资料、数据遗失或者损毁的情况；</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（二）因签证记录不全面、不准确造成工程存在争议的；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lastRenderedPageBreak/>
        <w:t>（三）</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弄虚作假或违反廉洁规定、工作制度尚未构成违法违纪</w:t>
      </w:r>
      <w:r w:rsidRPr="00B0432A">
        <w:rPr>
          <w:rFonts w:ascii="仿宋_GB2312" w:eastAsia="仿宋_GB2312" w:hAnsi="华文楷体"/>
          <w:sz w:val="32"/>
          <w:szCs w:val="32"/>
        </w:rPr>
        <w:t>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第八编</w:t>
      </w:r>
      <w:r w:rsidRPr="00B0432A">
        <w:rPr>
          <w:rFonts w:ascii="黑体" w:eastAsia="黑体" w:hAnsi="黑体"/>
          <w:sz w:val="32"/>
          <w:szCs w:val="32"/>
        </w:rPr>
        <w:t xml:space="preserve">  造</w:t>
      </w:r>
      <w:r w:rsidRPr="00B0432A">
        <w:rPr>
          <w:rFonts w:ascii="黑体" w:eastAsia="黑体" w:hAnsi="黑体" w:hint="eastAsia"/>
          <w:sz w:val="32"/>
          <w:szCs w:val="32"/>
        </w:rPr>
        <w:t>价咨询和结算管理</w:t>
      </w:r>
    </w:p>
    <w:p w:rsidR="00D15AF5" w:rsidRPr="00B0432A" w:rsidRDefault="00D15AF5" w:rsidP="00F777A7">
      <w:pPr>
        <w:spacing w:line="520" w:lineRule="exact"/>
        <w:rPr>
          <w:rFonts w:ascii="黑体" w:eastAsia="黑体" w:hAnsi="黑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第二十九章</w:t>
      </w:r>
      <w:r w:rsidRPr="00B0432A">
        <w:rPr>
          <w:rFonts w:ascii="黑体" w:eastAsia="黑体" w:hAnsi="黑体"/>
          <w:sz w:val="32"/>
          <w:szCs w:val="32"/>
        </w:rPr>
        <w:t xml:space="preserve">  </w:t>
      </w:r>
      <w:r w:rsidRPr="00B0432A">
        <w:rPr>
          <w:rFonts w:ascii="黑体" w:eastAsia="黑体" w:hAnsi="黑体" w:hint="eastAsia"/>
          <w:sz w:val="32"/>
          <w:szCs w:val="32"/>
        </w:rPr>
        <w:t>进度款、变更管理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第八十六条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公司和子公司应监督民工工资发放，未进行监督或监督不到位的，每次扣责任人</w:t>
      </w:r>
      <w:r w:rsidRPr="00B0432A">
        <w:rPr>
          <w:rFonts w:ascii="仿宋_GB2312" w:eastAsia="仿宋_GB2312" w:hAnsi="华文楷体"/>
          <w:sz w:val="32"/>
          <w:szCs w:val="32"/>
        </w:rPr>
        <w:t>50元绩效工资；被上级领导检查发现或造成不良影响的，对责任人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进度</w:t>
      </w:r>
      <w:proofErr w:type="gramStart"/>
      <w:r w:rsidRPr="00B0432A">
        <w:rPr>
          <w:rFonts w:ascii="仿宋_GB2312" w:eastAsia="仿宋_GB2312" w:hAnsi="华文楷体" w:hint="eastAsia"/>
          <w:sz w:val="32"/>
          <w:szCs w:val="32"/>
        </w:rPr>
        <w:t>款资料</w:t>
      </w:r>
      <w:proofErr w:type="gramEnd"/>
      <w:r w:rsidRPr="00B0432A">
        <w:rPr>
          <w:rFonts w:ascii="仿宋_GB2312" w:eastAsia="仿宋_GB2312" w:hAnsi="华文楷体" w:hint="eastAsia"/>
          <w:sz w:val="32"/>
          <w:szCs w:val="32"/>
        </w:rPr>
        <w:t>未经部门专人登记审核的，每次扣责任人</w:t>
      </w:r>
      <w:r w:rsidRPr="00B0432A">
        <w:rPr>
          <w:rFonts w:ascii="仿宋_GB2312" w:eastAsia="仿宋_GB2312" w:hAnsi="华文楷体"/>
          <w:sz w:val="32"/>
          <w:szCs w:val="32"/>
        </w:rPr>
        <w:t>50元绩效工资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第八十八条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审核进度时，在资料齐全前提下，未按照进度款审核时限完成的，每逾期一个工作日每次扣责任人</w:t>
      </w:r>
      <w:r w:rsidRPr="00B0432A">
        <w:rPr>
          <w:rFonts w:ascii="仿宋_GB2312" w:eastAsia="仿宋_GB2312" w:hAnsi="华文楷体"/>
          <w:sz w:val="32"/>
          <w:szCs w:val="32"/>
        </w:rPr>
        <w:t>20元绩效工资。未严格进行审核，</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第八十九条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进度款、变更审核未按照合同约定、相关规范进行审核的，每次扣责任人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w:t>
      </w:r>
      <w:r w:rsidRPr="00B0432A">
        <w:rPr>
          <w:rFonts w:ascii="仿宋_GB2312" w:eastAsia="仿宋_GB2312" w:hAnsi="华文楷体"/>
          <w:sz w:val="32"/>
          <w:szCs w:val="32"/>
        </w:rPr>
        <w:lastRenderedPageBreak/>
        <w:t>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第三十章</w:t>
      </w:r>
      <w:r w:rsidRPr="00B0432A">
        <w:rPr>
          <w:rFonts w:ascii="黑体" w:eastAsia="黑体" w:hAnsi="黑体"/>
          <w:sz w:val="32"/>
          <w:szCs w:val="32"/>
        </w:rPr>
        <w:t xml:space="preserve">  </w:t>
      </w:r>
      <w:proofErr w:type="gramStart"/>
      <w:r w:rsidRPr="00B0432A">
        <w:rPr>
          <w:rFonts w:ascii="黑体" w:eastAsia="黑体" w:hAnsi="黑体" w:hint="eastAsia"/>
          <w:sz w:val="32"/>
          <w:szCs w:val="32"/>
        </w:rPr>
        <w:t>财评管理</w:t>
      </w:r>
      <w:proofErr w:type="gramEnd"/>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变更、签证资料齐全，必须在</w:t>
      </w:r>
      <w:r w:rsidRPr="00B0432A">
        <w:rPr>
          <w:rFonts w:ascii="仿宋_GB2312" w:eastAsia="仿宋_GB2312" w:hAnsi="华文楷体"/>
          <w:sz w:val="32"/>
          <w:szCs w:val="32"/>
        </w:rPr>
        <w:t>3天内报送财评，每逾期一个工作日报送的，扣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r w:rsidRPr="00B0432A">
        <w:rPr>
          <w:rFonts w:ascii="仿宋_GB2312" w:eastAsia="仿宋_GB2312" w:hAnsi="华文楷体"/>
          <w:sz w:val="32"/>
          <w:szCs w:val="32"/>
        </w:rPr>
        <w:t>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第三十一章</w:t>
      </w:r>
      <w:r w:rsidRPr="00B0432A">
        <w:rPr>
          <w:rFonts w:ascii="黑体" w:eastAsia="黑体" w:hAnsi="黑体"/>
          <w:sz w:val="32"/>
          <w:szCs w:val="32"/>
        </w:rPr>
        <w:t xml:space="preserve">  </w:t>
      </w:r>
      <w:r w:rsidRPr="00B0432A">
        <w:rPr>
          <w:rFonts w:ascii="黑体" w:eastAsia="黑体" w:hAnsi="黑体" w:hint="eastAsia"/>
          <w:sz w:val="32"/>
          <w:szCs w:val="32"/>
        </w:rPr>
        <w:t>清单编制管理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第九十一条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项目完成前期工作，项目负责人按程序抽取清单编制单位</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未按程序并在抽取后</w:t>
      </w:r>
      <w:r w:rsidRPr="00B0432A">
        <w:rPr>
          <w:rFonts w:ascii="仿宋_GB2312" w:eastAsia="仿宋_GB2312" w:hAnsi="华文楷体"/>
          <w:sz w:val="32"/>
          <w:szCs w:val="32"/>
        </w:rPr>
        <w:t>5个工作日未签订合同，每逾期一个工作日，扣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r w:rsidRPr="00B0432A">
        <w:rPr>
          <w:rFonts w:ascii="仿宋_GB2312" w:eastAsia="仿宋_GB2312" w:hAnsi="华文楷体"/>
          <w:sz w:val="32"/>
          <w:szCs w:val="32"/>
        </w:rPr>
        <w:t>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第三十二章</w:t>
      </w:r>
      <w:r w:rsidRPr="00B0432A">
        <w:rPr>
          <w:rFonts w:ascii="黑体" w:eastAsia="黑体" w:hAnsi="黑体"/>
          <w:sz w:val="32"/>
          <w:szCs w:val="32"/>
        </w:rPr>
        <w:t xml:space="preserve">  </w:t>
      </w:r>
      <w:r w:rsidRPr="00B0432A">
        <w:rPr>
          <w:rFonts w:ascii="黑体" w:eastAsia="黑体" w:hAnsi="黑体" w:hint="eastAsia"/>
          <w:sz w:val="32"/>
          <w:szCs w:val="32"/>
        </w:rPr>
        <w:t>结算管理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第九十二条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选定咨询机构</w:t>
      </w:r>
      <w:r w:rsidRPr="00B0432A">
        <w:rPr>
          <w:rFonts w:ascii="仿宋_GB2312" w:eastAsia="仿宋_GB2312" w:hAnsi="华文楷体"/>
          <w:sz w:val="32"/>
          <w:szCs w:val="32"/>
        </w:rPr>
        <w:t>5个工作日内必须完成合同签订，每逾期一个工作日报送的，扣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20元</w:t>
      </w:r>
      <w:r w:rsidRPr="00B0432A">
        <w:rPr>
          <w:rFonts w:ascii="仿宋_GB2312" w:eastAsia="仿宋_GB2312" w:hAnsi="华文楷体" w:hint="eastAsia"/>
          <w:sz w:val="32"/>
          <w:szCs w:val="32"/>
        </w:rPr>
        <w:t>绩效工资，部门负责人</w:t>
      </w:r>
      <w:r w:rsidRPr="00B0432A">
        <w:rPr>
          <w:rFonts w:ascii="仿宋_GB2312" w:eastAsia="仿宋_GB2312" w:hAnsi="华文楷体"/>
          <w:sz w:val="32"/>
          <w:szCs w:val="32"/>
        </w:rPr>
        <w:t>20元绩效工资；情节严重的，对责任人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第九十三条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员工在进行结算管理有以下情形，未造成经济损失的，扣责任人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w:t>
      </w:r>
      <w:r w:rsidRPr="00B0432A">
        <w:rPr>
          <w:rFonts w:ascii="仿宋_GB2312" w:eastAsia="仿宋_GB2312" w:hAnsi="华文楷体" w:hint="eastAsia"/>
          <w:sz w:val="32"/>
          <w:szCs w:val="32"/>
        </w:rPr>
        <w:t>以下的，对</w:t>
      </w:r>
      <w:r w:rsidRPr="00B0432A">
        <w:rPr>
          <w:rFonts w:ascii="仿宋_GB2312" w:eastAsia="仿宋_GB2312" w:hAnsi="华文楷体"/>
          <w:sz w:val="32"/>
          <w:szCs w:val="32"/>
        </w:rPr>
        <w:t>责任人</w:t>
      </w:r>
      <w:r w:rsidRPr="00B0432A">
        <w:rPr>
          <w:rFonts w:ascii="仿宋_GB2312" w:eastAsia="仿宋_GB2312" w:hAnsi="华文楷体" w:hint="eastAsia"/>
          <w:sz w:val="32"/>
          <w:szCs w:val="32"/>
        </w:rPr>
        <w:t>停职（停职检查）、调整（调离）职</w:t>
      </w:r>
      <w:r w:rsidRPr="00B0432A">
        <w:rPr>
          <w:rFonts w:ascii="仿宋_GB2312" w:eastAsia="仿宋_GB2312" w:hAnsi="华文楷体" w:hint="eastAsia"/>
          <w:sz w:val="32"/>
          <w:szCs w:val="32"/>
        </w:rPr>
        <w:lastRenderedPageBreak/>
        <w:t>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（一）未按公司流程签订合同，合同版本不是最终版本；</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（二）咨询合同不完整，未盖法人章、未签署合同时间。</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第九十四条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结算审计中出现重大失误，对责任人通报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5万元以下的，</w:t>
      </w:r>
      <w:r w:rsidRPr="00B0432A">
        <w:rPr>
          <w:rFonts w:ascii="仿宋_GB2312" w:eastAsia="仿宋_GB2312" w:hAnsi="华文楷体" w:hint="eastAsia"/>
          <w:sz w:val="32"/>
          <w:szCs w:val="32"/>
        </w:rPr>
        <w:t>对责任人停职（停职检查）、调整（调离）职务（岗位）；造成经济损失</w:t>
      </w:r>
      <w:r w:rsidRPr="00B0432A">
        <w:rPr>
          <w:rFonts w:ascii="仿宋_GB2312" w:eastAsia="仿宋_GB2312" w:hAnsi="华文楷体"/>
          <w:sz w:val="32"/>
          <w:szCs w:val="32"/>
        </w:rPr>
        <w:t>5万元及以，</w:t>
      </w:r>
      <w:r w:rsidRPr="00B0432A">
        <w:rPr>
          <w:rFonts w:ascii="仿宋_GB2312" w:eastAsia="仿宋_GB2312" w:hAnsi="华文楷体" w:hint="eastAsia"/>
          <w:sz w:val="32"/>
          <w:szCs w:val="32"/>
        </w:rPr>
        <w:t>对责任人降职、解聘、解除劳动合同；</w:t>
      </w:r>
      <w:r w:rsidRPr="00B0432A">
        <w:rPr>
          <w:rFonts w:ascii="仿宋_GB2312" w:eastAsia="仿宋_GB2312" w:hAnsi="华文楷体"/>
          <w:sz w:val="32"/>
          <w:szCs w:val="32"/>
        </w:rPr>
        <w:t>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第三十三章</w:t>
      </w:r>
      <w:r w:rsidRPr="00B0432A">
        <w:rPr>
          <w:rFonts w:ascii="黑体" w:eastAsia="黑体" w:hAnsi="黑体"/>
          <w:sz w:val="32"/>
          <w:szCs w:val="32"/>
        </w:rPr>
        <w:t xml:space="preserve">  </w:t>
      </w:r>
      <w:r w:rsidRPr="00B0432A">
        <w:rPr>
          <w:rFonts w:ascii="黑体" w:eastAsia="黑体" w:hAnsi="黑体" w:hint="eastAsia"/>
          <w:sz w:val="32"/>
          <w:szCs w:val="32"/>
        </w:rPr>
        <w:t>造价咨询管理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未按时完成工程类合同的审核和管理，每逾期一个工作日，扣责任人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第九十六条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在造价咨询管理中有以下情形，每次扣责任人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（一）未做好项目前期评审费、设计费、勘测费、造价咨询费、监理费等价款支付审核工作，费用支付无依据不符合相关规</w:t>
      </w:r>
      <w:r w:rsidRPr="00B0432A">
        <w:rPr>
          <w:rFonts w:ascii="仿宋_GB2312" w:eastAsia="仿宋_GB2312" w:hAnsi="华文楷体" w:hint="eastAsia"/>
          <w:sz w:val="32"/>
          <w:szCs w:val="32"/>
        </w:rPr>
        <w:lastRenderedPageBreak/>
        <w:t>定或违规支付等；</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（二）检查发现公司造价、招投标、合同管理、结算送审等发现问题应</w:t>
      </w:r>
      <w:r w:rsidRPr="00B0432A">
        <w:rPr>
          <w:rFonts w:ascii="仿宋_GB2312" w:eastAsia="仿宋_GB2312" w:hAnsi="华文楷体"/>
          <w:sz w:val="32"/>
          <w:szCs w:val="32"/>
        </w:rPr>
        <w:t>纠正</w:t>
      </w:r>
      <w:r w:rsidRPr="00B0432A">
        <w:rPr>
          <w:rFonts w:ascii="仿宋_GB2312" w:eastAsia="仿宋_GB2312" w:hAnsi="华文楷体" w:hint="eastAsia"/>
          <w:sz w:val="32"/>
          <w:szCs w:val="32"/>
        </w:rPr>
        <w:t>未纠正的。</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第九编</w:t>
      </w:r>
      <w:r w:rsidRPr="00B0432A">
        <w:rPr>
          <w:rFonts w:ascii="黑体" w:eastAsia="黑体" w:hAnsi="黑体"/>
          <w:sz w:val="32"/>
          <w:szCs w:val="32"/>
        </w:rPr>
        <w:t xml:space="preserve">  </w:t>
      </w:r>
      <w:r w:rsidRPr="00B0432A">
        <w:rPr>
          <w:rFonts w:ascii="黑体" w:eastAsia="黑体" w:hAnsi="黑体" w:hint="eastAsia"/>
          <w:sz w:val="32"/>
          <w:szCs w:val="32"/>
        </w:rPr>
        <w:t>采购管理类</w:t>
      </w:r>
    </w:p>
    <w:p w:rsidR="00D15AF5" w:rsidRPr="00B0432A" w:rsidRDefault="00D15AF5" w:rsidP="00F777A7">
      <w:pPr>
        <w:spacing w:line="520" w:lineRule="exact"/>
        <w:ind w:firstLineChars="200" w:firstLine="640"/>
        <w:rPr>
          <w:rFonts w:ascii="黑体" w:eastAsia="黑体" w:hAnsi="黑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第三十四章</w:t>
      </w:r>
      <w:r w:rsidRPr="00B0432A">
        <w:rPr>
          <w:rFonts w:ascii="黑体" w:eastAsia="黑体" w:hAnsi="黑体"/>
          <w:sz w:val="32"/>
          <w:szCs w:val="32"/>
        </w:rPr>
        <w:t xml:space="preserve">  </w:t>
      </w:r>
      <w:r w:rsidRPr="00B0432A">
        <w:rPr>
          <w:rFonts w:ascii="黑体" w:eastAsia="黑体" w:hAnsi="黑体" w:hint="eastAsia"/>
          <w:sz w:val="32"/>
          <w:szCs w:val="32"/>
        </w:rPr>
        <w:t>简易程序采购管理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应按《简易程序采购管理办法（试行）》未</w:t>
      </w:r>
      <w:proofErr w:type="gramStart"/>
      <w:r w:rsidRPr="00B0432A">
        <w:rPr>
          <w:rFonts w:ascii="仿宋_GB2312" w:eastAsia="仿宋_GB2312" w:hAnsi="华文楷体" w:hint="eastAsia"/>
          <w:sz w:val="32"/>
          <w:szCs w:val="32"/>
        </w:rPr>
        <w:t>按规定招采的</w:t>
      </w:r>
      <w:proofErr w:type="gramEnd"/>
      <w:r w:rsidRPr="00B0432A">
        <w:rPr>
          <w:rFonts w:ascii="仿宋_GB2312" w:eastAsia="仿宋_GB2312" w:hAnsi="华文楷体" w:hint="eastAsia"/>
          <w:sz w:val="32"/>
          <w:szCs w:val="32"/>
        </w:rPr>
        <w:t>，或超出简易程序范围而选用简易程序简化</w:t>
      </w:r>
      <w:proofErr w:type="gramStart"/>
      <w:r w:rsidRPr="00B0432A">
        <w:rPr>
          <w:rFonts w:ascii="仿宋_GB2312" w:eastAsia="仿宋_GB2312" w:hAnsi="华文楷体" w:hint="eastAsia"/>
          <w:sz w:val="32"/>
          <w:szCs w:val="32"/>
        </w:rPr>
        <w:t>招采工作</w:t>
      </w:r>
      <w:proofErr w:type="gramEnd"/>
      <w:r w:rsidRPr="00B0432A">
        <w:rPr>
          <w:rFonts w:ascii="仿宋_GB2312" w:eastAsia="仿宋_GB2312" w:hAnsi="华文楷体" w:hint="eastAsia"/>
          <w:sz w:val="32"/>
          <w:szCs w:val="32"/>
        </w:rPr>
        <w:t>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第九十八条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未按审批金额权限</w:t>
      </w:r>
      <w:proofErr w:type="gramStart"/>
      <w:r w:rsidRPr="00B0432A">
        <w:rPr>
          <w:rFonts w:ascii="仿宋_GB2312" w:eastAsia="仿宋_GB2312" w:hAnsi="华文楷体" w:hint="eastAsia"/>
          <w:sz w:val="32"/>
          <w:szCs w:val="32"/>
        </w:rPr>
        <w:t>送相应</w:t>
      </w:r>
      <w:proofErr w:type="gramEnd"/>
      <w:r w:rsidRPr="00B0432A">
        <w:rPr>
          <w:rFonts w:ascii="仿宋_GB2312" w:eastAsia="仿宋_GB2312" w:hAnsi="华文楷体" w:hint="eastAsia"/>
          <w:sz w:val="32"/>
          <w:szCs w:val="32"/>
        </w:rPr>
        <w:t>领导审批的、私自将采购项目分解而套用简易程序的，紧急采购事后未完善审批程序的，金额较小但采购较为频繁而未按规定开展竞争性谈判的，扣责任人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第九十九条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有下列情形之一的，每次扣责任人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（一）实际应办理合同签订，但未签订合同的；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（二）工程施工类、工程维修类验收结算未按公司相关管理办法办理；生产类低值耗材、办公用品、日常用品类经验收、入库后未及时办理结算付款的；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（三）需求部门以化整为零的方式拆分项目，规避招标采购程序；达到招标采购相关规定和限额标准的，未按其程序实施的；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（四）需求部门未充分论证项目情况、金额标准等，导致不符合简易程序而采用简易程序的，以及最终发生金额、审计结算金额超过申请金额的。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有下列情形之一的，每次扣责任人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（一）计划财务部未在每月</w:t>
      </w:r>
      <w:r w:rsidRPr="00B0432A">
        <w:rPr>
          <w:rFonts w:ascii="仿宋_GB2312" w:eastAsia="仿宋_GB2312" w:hAnsi="华文楷体"/>
          <w:sz w:val="32"/>
          <w:szCs w:val="32"/>
        </w:rPr>
        <w:t>10日前将上一个月度公司及各子公司按照简易程序采购的物资、服务汇总后填写《简易程序采购汇总表》报送公司董事长、总经理，同时抄送审计法</w:t>
      </w:r>
      <w:proofErr w:type="gramStart"/>
      <w:r w:rsidRPr="00B0432A">
        <w:rPr>
          <w:rFonts w:ascii="仿宋_GB2312" w:eastAsia="仿宋_GB2312" w:hAnsi="华文楷体"/>
          <w:sz w:val="32"/>
          <w:szCs w:val="32"/>
        </w:rPr>
        <w:t>务</w:t>
      </w:r>
      <w:proofErr w:type="gramEnd"/>
      <w:r w:rsidRPr="00B0432A">
        <w:rPr>
          <w:rFonts w:ascii="仿宋_GB2312" w:eastAsia="仿宋_GB2312" w:hAnsi="华文楷体"/>
          <w:sz w:val="32"/>
          <w:szCs w:val="32"/>
        </w:rPr>
        <w:t>部的；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（二）审计法</w:t>
      </w:r>
      <w:proofErr w:type="gramStart"/>
      <w:r w:rsidRPr="00B0432A">
        <w:rPr>
          <w:rFonts w:ascii="仿宋_GB2312" w:eastAsia="仿宋_GB2312" w:hAnsi="华文楷体" w:hint="eastAsia"/>
          <w:sz w:val="32"/>
          <w:szCs w:val="32"/>
        </w:rPr>
        <w:t>务</w:t>
      </w:r>
      <w:proofErr w:type="gramEnd"/>
      <w:r w:rsidRPr="00B0432A">
        <w:rPr>
          <w:rFonts w:ascii="仿宋_GB2312" w:eastAsia="仿宋_GB2312" w:hAnsi="华文楷体" w:hint="eastAsia"/>
          <w:sz w:val="32"/>
          <w:szCs w:val="32"/>
        </w:rPr>
        <w:t>部每半年未汇总《简易程序采购汇总表》报公司董事长、总经理，对</w:t>
      </w:r>
      <w:proofErr w:type="gramStart"/>
      <w:r w:rsidRPr="00B0432A">
        <w:rPr>
          <w:rFonts w:ascii="仿宋_GB2312" w:eastAsia="仿宋_GB2312" w:hAnsi="华文楷体" w:hint="eastAsia"/>
          <w:sz w:val="32"/>
          <w:szCs w:val="32"/>
        </w:rPr>
        <w:t>各需求</w:t>
      </w:r>
      <w:proofErr w:type="gramEnd"/>
      <w:r w:rsidRPr="00B0432A">
        <w:rPr>
          <w:rFonts w:ascii="仿宋_GB2312" w:eastAsia="仿宋_GB2312" w:hAnsi="华文楷体" w:hint="eastAsia"/>
          <w:sz w:val="32"/>
          <w:szCs w:val="32"/>
        </w:rPr>
        <w:t>部门采购情况未进行抽检的。</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lastRenderedPageBreak/>
        <w:t>第十编</w:t>
      </w:r>
      <w:r w:rsidRPr="00B0432A">
        <w:rPr>
          <w:rFonts w:ascii="黑体" w:eastAsia="黑体" w:hAnsi="黑体"/>
          <w:sz w:val="32"/>
          <w:szCs w:val="32"/>
        </w:rPr>
        <w:t xml:space="preserve">  </w:t>
      </w:r>
      <w:r w:rsidRPr="00B0432A">
        <w:rPr>
          <w:rFonts w:ascii="黑体" w:eastAsia="黑体" w:hAnsi="黑体" w:hint="eastAsia"/>
          <w:sz w:val="32"/>
          <w:szCs w:val="32"/>
        </w:rPr>
        <w:t>资产管理类</w:t>
      </w:r>
    </w:p>
    <w:p w:rsidR="00D15AF5" w:rsidRPr="00B0432A" w:rsidRDefault="00D15AF5" w:rsidP="00F777A7">
      <w:pPr>
        <w:spacing w:line="520" w:lineRule="exact"/>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第三十五章</w:t>
      </w:r>
      <w:r w:rsidRPr="00B0432A">
        <w:rPr>
          <w:rFonts w:ascii="黑体" w:eastAsia="黑体" w:hAnsi="黑体"/>
          <w:sz w:val="32"/>
          <w:szCs w:val="32"/>
        </w:rPr>
        <w:t xml:space="preserve">  </w:t>
      </w:r>
      <w:r w:rsidRPr="00B0432A">
        <w:rPr>
          <w:rFonts w:ascii="黑体" w:eastAsia="黑体" w:hAnsi="黑体" w:hint="eastAsia"/>
          <w:sz w:val="32"/>
          <w:szCs w:val="32"/>
        </w:rPr>
        <w:t>资产管理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第一百零一条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公司资产移交没按现状进行移交、未做好台账登记、完善财务手续的，每次扣责任人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第一百零二条</w:t>
      </w:r>
      <w:r w:rsidRPr="00B0432A">
        <w:rPr>
          <w:rFonts w:ascii="楷体" w:eastAsia="楷体" w:hAnsi="楷体"/>
          <w:sz w:val="32"/>
          <w:szCs w:val="32"/>
        </w:rPr>
        <w:t xml:space="preserve"> </w:t>
      </w:r>
      <w:r w:rsidRPr="00B0432A">
        <w:rPr>
          <w:rFonts w:ascii="仿宋_GB2312" w:eastAsia="仿宋_GB2312" w:hAnsi="楷体" w:hint="eastAsia"/>
          <w:sz w:val="32"/>
          <w:szCs w:val="32"/>
        </w:rPr>
        <w:t>资产管理人员</w:t>
      </w:r>
      <w:r w:rsidRPr="00B0432A">
        <w:rPr>
          <w:rFonts w:ascii="仿宋_GB2312" w:eastAsia="仿宋_GB2312" w:hAnsi="华文楷体" w:hint="eastAsia"/>
          <w:sz w:val="32"/>
          <w:szCs w:val="32"/>
        </w:rPr>
        <w:t>每周应对资产情况进行巡查，如未按时巡查或巡查不到位，扣责任人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责任人应定期核对上月租金收缴情况，如未及时核对上月租金收缴情况的，扣责任人</w:t>
      </w:r>
      <w:r w:rsidRPr="00B0432A">
        <w:rPr>
          <w:rFonts w:ascii="仿宋_GB2312" w:eastAsia="仿宋_GB2312" w:hAnsi="华文楷体"/>
          <w:sz w:val="32"/>
          <w:szCs w:val="32"/>
        </w:rPr>
        <w:t>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责任人应在每次租金到期前</w:t>
      </w:r>
      <w:r w:rsidRPr="00B0432A">
        <w:rPr>
          <w:rFonts w:ascii="仿宋_GB2312" w:eastAsia="仿宋_GB2312" w:hAnsi="华文楷体"/>
          <w:sz w:val="32"/>
          <w:szCs w:val="32"/>
        </w:rPr>
        <w:t>1-3个月提醒承租方缴纳租金，在租金到期后，承租人仍未缴纳租金的，</w:t>
      </w:r>
      <w:r w:rsidRPr="00B0432A">
        <w:rPr>
          <w:rFonts w:ascii="仿宋_GB2312" w:eastAsia="仿宋_GB2312" w:hAnsi="华文楷体" w:hint="eastAsia"/>
          <w:sz w:val="32"/>
          <w:szCs w:val="32"/>
        </w:rPr>
        <w:t>责任人应在一个月内发函进行催缴。如责任人未进行提醒或催缴，每次扣责任人</w:t>
      </w:r>
      <w:r w:rsidRPr="00B0432A">
        <w:rPr>
          <w:rFonts w:ascii="仿宋_GB2312" w:eastAsia="仿宋_GB2312" w:hAnsi="华文楷体"/>
          <w:sz w:val="32"/>
          <w:szCs w:val="32"/>
        </w:rPr>
        <w:t>50元绩效工资；逾期三个月仍未进行发函催缴的，扣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500元绩效工资</w:t>
      </w:r>
      <w:r w:rsidRPr="00B0432A">
        <w:rPr>
          <w:rFonts w:ascii="仿宋_GB2312" w:eastAsia="仿宋_GB2312" w:hAnsi="华文楷体" w:hint="eastAsia"/>
          <w:sz w:val="32"/>
          <w:szCs w:val="32"/>
        </w:rPr>
        <w:t>；情节严重的，对责任人通报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租金到期后</w:t>
      </w:r>
      <w:r w:rsidRPr="00B0432A">
        <w:rPr>
          <w:rFonts w:ascii="仿宋_GB2312" w:eastAsia="仿宋_GB2312" w:hAnsi="华文楷体"/>
          <w:sz w:val="32"/>
          <w:szCs w:val="32"/>
        </w:rPr>
        <w:t>3个月，承租人仍未缴纳租金的，</w:t>
      </w:r>
      <w:r w:rsidRPr="00B0432A">
        <w:rPr>
          <w:rFonts w:ascii="仿宋_GB2312" w:eastAsia="仿宋_GB2312" w:hAnsi="华文楷体" w:hint="eastAsia"/>
          <w:sz w:val="32"/>
          <w:szCs w:val="32"/>
        </w:rPr>
        <w:t>责任人应提请公司申请仲裁或诉讼。未及时办理的，扣责任人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500元绩效工资</w:t>
      </w:r>
      <w:r w:rsidRPr="00B0432A">
        <w:rPr>
          <w:rFonts w:ascii="仿宋_GB2312" w:eastAsia="仿宋_GB2312" w:hAnsi="华文楷体" w:hint="eastAsia"/>
          <w:sz w:val="32"/>
          <w:szCs w:val="32"/>
        </w:rPr>
        <w:t>；情节严重的，对责任人通报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 xml:space="preserve">第一百零三条 </w:t>
      </w:r>
      <w:r w:rsidRPr="00B0432A">
        <w:rPr>
          <w:rFonts w:ascii="仿宋_GB2312" w:eastAsia="仿宋_GB2312" w:hAnsi="华文楷体" w:hint="eastAsia"/>
          <w:sz w:val="32"/>
          <w:szCs w:val="32"/>
        </w:rPr>
        <w:t>维修项目未按照规定审批执行的，扣责任人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w:t>
      </w:r>
      <w:r w:rsidRPr="00B0432A">
        <w:rPr>
          <w:rFonts w:ascii="仿宋_GB2312" w:eastAsia="仿宋_GB2312" w:hAnsi="华文楷体" w:hint="eastAsia"/>
          <w:sz w:val="32"/>
          <w:szCs w:val="32"/>
        </w:rPr>
        <w:lastRenderedPageBreak/>
        <w:t>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经办人要监督承租人</w:t>
      </w:r>
      <w:r w:rsidRPr="00B0432A">
        <w:rPr>
          <w:rFonts w:ascii="仿宋_GB2312" w:eastAsia="仿宋_GB2312" w:hAnsi="华文楷体"/>
          <w:sz w:val="32"/>
          <w:szCs w:val="32"/>
        </w:rPr>
        <w:t>履行承租合同</w:t>
      </w:r>
      <w:r w:rsidRPr="00B0432A">
        <w:rPr>
          <w:rFonts w:ascii="仿宋_GB2312" w:eastAsia="仿宋_GB2312" w:hAnsi="华文楷体" w:hint="eastAsia"/>
          <w:sz w:val="32"/>
          <w:szCs w:val="32"/>
        </w:rPr>
        <w:t>，承租人不履行或者不完全履行资产租赁合同时，经办人应督促承租人及时纠正，保证合同正常履行。如无特殊原因，逾期一个月未督促纠正的，扣责任人</w:t>
      </w:r>
      <w:r w:rsidRPr="00B0432A">
        <w:rPr>
          <w:rFonts w:ascii="仿宋_GB2312" w:eastAsia="仿宋_GB2312" w:hAnsi="华文楷体"/>
          <w:sz w:val="32"/>
          <w:szCs w:val="32"/>
        </w:rPr>
        <w:t>100元绩效工资，并在一周内进行整改。</w:t>
      </w:r>
      <w:r w:rsidRPr="00B0432A">
        <w:rPr>
          <w:rFonts w:ascii="仿宋_GB2312" w:eastAsia="仿宋_GB2312" w:hAnsi="华文楷体" w:hint="eastAsia"/>
          <w:sz w:val="32"/>
          <w:szCs w:val="32"/>
        </w:rPr>
        <w:t>如未整改的，扣责任人</w:t>
      </w:r>
      <w:r w:rsidRPr="00B0432A">
        <w:rPr>
          <w:rFonts w:ascii="仿宋_GB2312" w:eastAsia="仿宋_GB2312" w:hAnsi="华文楷体"/>
          <w:sz w:val="32"/>
          <w:szCs w:val="32"/>
        </w:rPr>
        <w:t>200</w:t>
      </w:r>
      <w:r w:rsidRPr="00B0432A">
        <w:rPr>
          <w:rFonts w:ascii="华文楷体" w:eastAsia="华文楷体" w:hAnsi="华文楷体"/>
          <w:sz w:val="32"/>
          <w:szCs w:val="32"/>
        </w:rPr>
        <w:t>~</w:t>
      </w:r>
      <w:r w:rsidRPr="00B0432A">
        <w:rPr>
          <w:rFonts w:ascii="仿宋_GB2312" w:eastAsia="仿宋_GB2312" w:hAnsi="华文楷体"/>
          <w:sz w:val="32"/>
          <w:szCs w:val="32"/>
        </w:rPr>
        <w:t>500</w:t>
      </w:r>
      <w:r w:rsidRPr="00B0432A">
        <w:rPr>
          <w:rFonts w:ascii="仿宋_GB2312" w:eastAsia="仿宋_GB2312" w:hAnsi="华文楷体" w:hint="eastAsia"/>
          <w:sz w:val="32"/>
          <w:szCs w:val="32"/>
        </w:rPr>
        <w:t>元绩效工资。</w:t>
      </w:r>
      <w:r w:rsidRPr="00B0432A">
        <w:rPr>
          <w:rFonts w:ascii="仿宋_GB2312" w:eastAsia="仿宋_GB2312" w:hAnsi="华文楷体"/>
          <w:sz w:val="32"/>
          <w:szCs w:val="32"/>
        </w:rPr>
        <w:t>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经办人应做好资产日常维护管理。因维护管理不善，未造成经济损失的，扣责任人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第三十六章</w:t>
      </w:r>
      <w:r w:rsidRPr="00B0432A">
        <w:rPr>
          <w:rFonts w:ascii="黑体" w:eastAsia="黑体" w:hAnsi="黑体"/>
          <w:sz w:val="32"/>
          <w:szCs w:val="32"/>
        </w:rPr>
        <w:t xml:space="preserve">  </w:t>
      </w:r>
      <w:r w:rsidRPr="00B0432A">
        <w:rPr>
          <w:rFonts w:ascii="黑体" w:eastAsia="黑体" w:hAnsi="黑体" w:hint="eastAsia"/>
          <w:sz w:val="32"/>
          <w:szCs w:val="32"/>
        </w:rPr>
        <w:t>资产权证办理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第一百零六条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经办人未</w:t>
      </w:r>
      <w:r w:rsidRPr="00B0432A">
        <w:rPr>
          <w:rFonts w:ascii="仿宋_GB2312" w:eastAsia="仿宋_GB2312" w:hAnsi="华文楷体"/>
          <w:sz w:val="32"/>
          <w:szCs w:val="32"/>
        </w:rPr>
        <w:t>及时收</w:t>
      </w:r>
      <w:proofErr w:type="gramStart"/>
      <w:r w:rsidRPr="00B0432A">
        <w:rPr>
          <w:rFonts w:ascii="仿宋_GB2312" w:eastAsia="仿宋_GB2312" w:hAnsi="华文楷体"/>
          <w:sz w:val="32"/>
          <w:szCs w:val="32"/>
        </w:rPr>
        <w:t>集权证资料</w:t>
      </w:r>
      <w:proofErr w:type="gramEnd"/>
      <w:r w:rsidRPr="00B0432A">
        <w:rPr>
          <w:rFonts w:ascii="仿宋_GB2312" w:eastAsia="仿宋_GB2312" w:hAnsi="华文楷体"/>
          <w:sz w:val="32"/>
          <w:szCs w:val="32"/>
        </w:rPr>
        <w:t>或未</w:t>
      </w:r>
      <w:r w:rsidRPr="00B0432A">
        <w:rPr>
          <w:rFonts w:ascii="仿宋_GB2312" w:eastAsia="仿宋_GB2312" w:hAnsi="华文楷体" w:hint="eastAsia"/>
          <w:sz w:val="32"/>
          <w:szCs w:val="32"/>
        </w:rPr>
        <w:t>在收集齐办证资料后</w:t>
      </w:r>
      <w:r w:rsidRPr="00B0432A">
        <w:rPr>
          <w:rFonts w:ascii="仿宋_GB2312" w:eastAsia="仿宋_GB2312" w:hAnsi="华文楷体"/>
          <w:sz w:val="32"/>
          <w:szCs w:val="32"/>
        </w:rPr>
        <w:t>5个工作日内提交不动产中心办理权证。经办人未及时办理权证的，每逾期一个工作日，扣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20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第十一编</w:t>
      </w:r>
      <w:r w:rsidRPr="00B0432A">
        <w:rPr>
          <w:rFonts w:ascii="黑体" w:eastAsia="黑体" w:hAnsi="黑体"/>
          <w:sz w:val="32"/>
          <w:szCs w:val="32"/>
        </w:rPr>
        <w:t xml:space="preserve">  </w:t>
      </w:r>
      <w:r w:rsidRPr="00B0432A">
        <w:rPr>
          <w:rFonts w:ascii="黑体" w:eastAsia="黑体" w:hAnsi="黑体" w:hint="eastAsia"/>
          <w:sz w:val="32"/>
          <w:szCs w:val="32"/>
        </w:rPr>
        <w:t>档案管理类</w:t>
      </w:r>
    </w:p>
    <w:p w:rsidR="00D15AF5" w:rsidRPr="00B0432A" w:rsidRDefault="00D15AF5" w:rsidP="00F777A7">
      <w:pPr>
        <w:spacing w:line="520" w:lineRule="exact"/>
        <w:ind w:firstLineChars="200" w:firstLine="640"/>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第三十七章</w:t>
      </w:r>
      <w:r w:rsidRPr="00B0432A">
        <w:rPr>
          <w:rFonts w:ascii="黑体" w:eastAsia="黑体" w:hAnsi="黑体"/>
          <w:sz w:val="32"/>
          <w:szCs w:val="32"/>
        </w:rPr>
        <w:t xml:space="preserve">  </w:t>
      </w:r>
      <w:r w:rsidRPr="00B0432A">
        <w:rPr>
          <w:rFonts w:ascii="黑体" w:eastAsia="黑体" w:hAnsi="黑体" w:hint="eastAsia"/>
          <w:sz w:val="32"/>
          <w:szCs w:val="32"/>
        </w:rPr>
        <w:t>综合档案资料管理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各部门应于次年</w:t>
      </w:r>
      <w:r w:rsidRPr="00B0432A">
        <w:rPr>
          <w:rFonts w:ascii="仿宋_GB2312" w:eastAsia="仿宋_GB2312" w:hAnsi="华文楷体"/>
          <w:sz w:val="32"/>
          <w:szCs w:val="32"/>
        </w:rPr>
        <w:t>3月底前一次性向</w:t>
      </w:r>
      <w:r w:rsidRPr="00B0432A">
        <w:rPr>
          <w:rFonts w:ascii="仿宋_GB2312" w:eastAsia="仿宋_GB2312" w:hAnsi="华文楷体" w:hint="eastAsia"/>
          <w:sz w:val="32"/>
          <w:szCs w:val="32"/>
        </w:rPr>
        <w:t>董事办</w:t>
      </w:r>
      <w:r w:rsidRPr="00B0432A">
        <w:rPr>
          <w:rFonts w:ascii="仿宋_GB2312" w:eastAsia="仿宋_GB2312" w:hAnsi="华文楷体"/>
          <w:sz w:val="32"/>
          <w:szCs w:val="32"/>
        </w:rPr>
        <w:t>（</w:t>
      </w:r>
      <w:r w:rsidRPr="00B0432A">
        <w:rPr>
          <w:rFonts w:ascii="仿宋_GB2312" w:eastAsia="仿宋_GB2312" w:hAnsi="华文楷体" w:hint="eastAsia"/>
          <w:sz w:val="32"/>
          <w:szCs w:val="32"/>
        </w:rPr>
        <w:t>综合部</w:t>
      </w:r>
      <w:r w:rsidRPr="00B0432A">
        <w:rPr>
          <w:rFonts w:ascii="仿宋_GB2312" w:eastAsia="仿宋_GB2312" w:hAnsi="华文楷体"/>
          <w:sz w:val="32"/>
          <w:szCs w:val="32"/>
        </w:rPr>
        <w:t>）</w:t>
      </w:r>
      <w:r w:rsidRPr="00B0432A">
        <w:rPr>
          <w:rFonts w:ascii="仿宋_GB2312" w:eastAsia="仿宋_GB2312" w:hAnsi="华文楷体" w:hint="eastAsia"/>
          <w:sz w:val="32"/>
          <w:szCs w:val="32"/>
        </w:rPr>
        <w:t>移交归档文件，未按时间及时向董事办（综合部）移交归档文件的，或发现移交档案不完整的，每次扣责任人</w:t>
      </w:r>
      <w:r w:rsidRPr="00B0432A">
        <w:rPr>
          <w:rFonts w:ascii="仿宋_GB2312" w:eastAsia="仿宋_GB2312" w:hAnsi="华文楷体"/>
          <w:sz w:val="32"/>
          <w:szCs w:val="32"/>
        </w:rPr>
        <w:t>100</w:t>
      </w:r>
      <w:r w:rsidRPr="00B0432A">
        <w:rPr>
          <w:rFonts w:ascii="仿宋_GB2312" w:eastAsia="仿宋_GB2312" w:hAnsi="华文楷体" w:hint="eastAsia"/>
          <w:sz w:val="32"/>
          <w:szCs w:val="32"/>
        </w:rPr>
        <w:t>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第一百零八条</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档案、文件、资料遗失或进行涂改、抽换、伪造、隐匿和擅自销毁的，未造成经济损失的，扣责任人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第三十八章</w:t>
      </w:r>
      <w:r w:rsidRPr="00B0432A">
        <w:rPr>
          <w:rFonts w:ascii="黑体" w:eastAsia="黑体" w:hAnsi="黑体"/>
          <w:sz w:val="32"/>
          <w:szCs w:val="32"/>
        </w:rPr>
        <w:t xml:space="preserve">  </w:t>
      </w:r>
      <w:r w:rsidRPr="00B0432A">
        <w:rPr>
          <w:rFonts w:ascii="黑体" w:eastAsia="黑体" w:hAnsi="黑体" w:hint="eastAsia"/>
          <w:sz w:val="32"/>
          <w:szCs w:val="32"/>
        </w:rPr>
        <w:t>重要资证管理（营业执照、许可证等）</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第一百零九条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如因保管不善造成营业执照、</w:t>
      </w:r>
      <w:proofErr w:type="gramStart"/>
      <w:r w:rsidRPr="00B0432A">
        <w:rPr>
          <w:rFonts w:ascii="仿宋_GB2312" w:eastAsia="仿宋_GB2312" w:hAnsi="华文楷体" w:hint="eastAsia"/>
          <w:sz w:val="32"/>
          <w:szCs w:val="32"/>
        </w:rPr>
        <w:t>许可证等资证</w:t>
      </w:r>
      <w:proofErr w:type="gramEnd"/>
      <w:r w:rsidRPr="00B0432A">
        <w:rPr>
          <w:rFonts w:ascii="仿宋_GB2312" w:eastAsia="仿宋_GB2312" w:hAnsi="华文楷体" w:hint="eastAsia"/>
          <w:sz w:val="32"/>
          <w:szCs w:val="32"/>
        </w:rPr>
        <w:t>遗失的，未造成经济损失的，扣责任人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第三十九章</w:t>
      </w:r>
      <w:r w:rsidRPr="00B0432A">
        <w:rPr>
          <w:rFonts w:ascii="黑体" w:eastAsia="黑体" w:hAnsi="黑体"/>
          <w:sz w:val="32"/>
          <w:szCs w:val="32"/>
        </w:rPr>
        <w:t xml:space="preserve">  </w:t>
      </w:r>
      <w:r w:rsidRPr="00B0432A">
        <w:rPr>
          <w:rFonts w:ascii="黑体" w:eastAsia="黑体" w:hAnsi="黑体" w:hint="eastAsia"/>
          <w:sz w:val="32"/>
          <w:szCs w:val="32"/>
        </w:rPr>
        <w:t>人事档案管理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第一百一十条</w:t>
      </w:r>
      <w:r w:rsidRPr="00B0432A">
        <w:rPr>
          <w:rFonts w:ascii="楷体" w:eastAsia="楷体" w:hAnsi="楷体"/>
          <w:sz w:val="32"/>
          <w:szCs w:val="32"/>
        </w:rPr>
        <w:t xml:space="preserve"> </w:t>
      </w:r>
      <w:r w:rsidRPr="00B0432A">
        <w:rPr>
          <w:rFonts w:ascii="仿宋_GB2312" w:eastAsia="仿宋_GB2312" w:hAnsi="华文楷体" w:hint="eastAsia"/>
          <w:sz w:val="32"/>
          <w:szCs w:val="32"/>
        </w:rPr>
        <w:t>人事档案管理人员未按照《人事档案管理制度》规定予以办理执行的，每次扣责任人</w:t>
      </w:r>
      <w:r w:rsidRPr="00B0432A">
        <w:rPr>
          <w:rFonts w:ascii="仿宋_GB2312" w:eastAsia="仿宋_GB2312" w:hAnsi="华文楷体"/>
          <w:sz w:val="32"/>
          <w:szCs w:val="32"/>
        </w:rPr>
        <w:t>50元的绩效工资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第一百一十一条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公司、</w:t>
      </w:r>
      <w:r w:rsidRPr="00B0432A">
        <w:rPr>
          <w:rFonts w:ascii="仿宋_GB2312" w:eastAsia="仿宋_GB2312" w:hAnsi="华文楷体"/>
          <w:sz w:val="32"/>
          <w:szCs w:val="32"/>
        </w:rPr>
        <w:t>子公司</w:t>
      </w:r>
      <w:r w:rsidRPr="00B0432A">
        <w:rPr>
          <w:rFonts w:ascii="仿宋_GB2312" w:eastAsia="仿宋_GB2312" w:hAnsi="华文楷体" w:hint="eastAsia"/>
          <w:sz w:val="32"/>
          <w:szCs w:val="32"/>
        </w:rPr>
        <w:t>人事档案管理人员的变动</w:t>
      </w:r>
      <w:r w:rsidRPr="00B0432A">
        <w:rPr>
          <w:rFonts w:ascii="仿宋_GB2312" w:eastAsia="仿宋_GB2312" w:hAnsi="华文楷体"/>
          <w:sz w:val="32"/>
          <w:szCs w:val="32"/>
        </w:rPr>
        <w:t>(包括换岗、离职、增减其他工作)</w:t>
      </w:r>
      <w:r w:rsidRPr="00B0432A">
        <w:rPr>
          <w:rFonts w:ascii="仿宋_GB2312" w:eastAsia="仿宋_GB2312" w:hAnsi="华文楷体" w:hint="eastAsia"/>
          <w:sz w:val="32"/>
          <w:szCs w:val="32"/>
        </w:rPr>
        <w:t>需经公司党委办（人力资源部）批准后方可变动。未经批准调整人事档案管理人员的，每次扣责任人</w:t>
      </w:r>
      <w:r w:rsidRPr="00B0432A">
        <w:rPr>
          <w:rFonts w:ascii="仿宋_GB2312" w:eastAsia="仿宋_GB2312" w:hAnsi="华文楷体"/>
          <w:sz w:val="32"/>
          <w:szCs w:val="32"/>
        </w:rPr>
        <w:t>100元绩效工资。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第一百一十二条</w:t>
      </w:r>
      <w:r w:rsidRPr="00B0432A">
        <w:rPr>
          <w:rFonts w:ascii="楷体" w:eastAsia="楷体" w:hAnsi="楷体"/>
          <w:sz w:val="32"/>
          <w:szCs w:val="32"/>
        </w:rPr>
        <w:t xml:space="preserve"> </w:t>
      </w:r>
      <w:r w:rsidRPr="00B0432A">
        <w:rPr>
          <w:rFonts w:ascii="仿宋_GB2312" w:eastAsia="仿宋_GB2312" w:hAnsi="华文楷体" w:hint="eastAsia"/>
          <w:sz w:val="32"/>
          <w:szCs w:val="32"/>
        </w:rPr>
        <w:t>人事档案管理人员按权限整理、完善、管理人事档案（含新入职、员工异动、离职等）。人事档案出现漏缺、更新不及时等，每次扣责任人</w:t>
      </w:r>
      <w:r w:rsidRPr="00B0432A">
        <w:rPr>
          <w:rFonts w:ascii="仿宋_GB2312" w:eastAsia="仿宋_GB2312" w:hAnsi="华文楷体"/>
          <w:sz w:val="32"/>
          <w:szCs w:val="32"/>
        </w:rPr>
        <w:t>50元的绩效工资。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仿宋_GB2312" w:eastAsia="仿宋_GB2312" w:hAnsi="华文楷体" w:hint="eastAsia"/>
          <w:sz w:val="32"/>
          <w:szCs w:val="32"/>
        </w:rPr>
        <w:t>发生员工档案资料遗失情况的，对责任人通报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 xml:space="preserve">第一百一十三条 </w:t>
      </w:r>
      <w:r w:rsidRPr="00B0432A">
        <w:rPr>
          <w:rFonts w:ascii="仿宋_GB2312" w:eastAsia="仿宋_GB2312" w:hAnsi="华文楷体" w:hint="eastAsia"/>
          <w:sz w:val="32"/>
          <w:szCs w:val="32"/>
        </w:rPr>
        <w:t>员工应如实申报个人有关事项、</w:t>
      </w:r>
      <w:r w:rsidRPr="00B0432A">
        <w:rPr>
          <w:rFonts w:ascii="仿宋_GB2312" w:eastAsia="仿宋_GB2312" w:hAnsi="华文楷体"/>
          <w:sz w:val="32"/>
          <w:szCs w:val="32"/>
        </w:rPr>
        <w:t>如实提交个人归档资料</w:t>
      </w:r>
      <w:r w:rsidRPr="00B0432A">
        <w:rPr>
          <w:rFonts w:ascii="仿宋_GB2312" w:eastAsia="仿宋_GB2312" w:hAnsi="华文楷体" w:hint="eastAsia"/>
          <w:sz w:val="32"/>
          <w:szCs w:val="32"/>
        </w:rPr>
        <w:t>，未如实申报或发生变动后未及时</w:t>
      </w:r>
      <w:r w:rsidRPr="00B0432A">
        <w:rPr>
          <w:rFonts w:ascii="仿宋_GB2312" w:eastAsia="仿宋_GB2312" w:hAnsi="华文楷体"/>
          <w:sz w:val="32"/>
          <w:szCs w:val="32"/>
        </w:rPr>
        <w:t>如实提交个人归档资料</w:t>
      </w:r>
      <w:r w:rsidRPr="00B0432A">
        <w:rPr>
          <w:rFonts w:ascii="仿宋_GB2312" w:eastAsia="仿宋_GB2312" w:hAnsi="华文楷体" w:hint="eastAsia"/>
          <w:sz w:val="32"/>
          <w:szCs w:val="32"/>
        </w:rPr>
        <w:t>，每次扣</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sz w:val="32"/>
          <w:szCs w:val="32"/>
        </w:rPr>
        <w:t>500元绩效工资。情节严重的，</w:t>
      </w:r>
      <w:r w:rsidRPr="00B0432A">
        <w:rPr>
          <w:rFonts w:ascii="仿宋_GB2312" w:eastAsia="仿宋_GB2312" w:hAnsi="华文楷体" w:hint="eastAsia"/>
          <w:sz w:val="32"/>
          <w:szCs w:val="32"/>
        </w:rPr>
        <w:t>对员工通报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第四十章</w:t>
      </w:r>
      <w:r w:rsidRPr="00B0432A">
        <w:rPr>
          <w:rFonts w:ascii="黑体" w:eastAsia="黑体" w:hAnsi="黑体"/>
          <w:sz w:val="32"/>
          <w:szCs w:val="32"/>
        </w:rPr>
        <w:t xml:space="preserve">  </w:t>
      </w:r>
      <w:r w:rsidRPr="00B0432A">
        <w:rPr>
          <w:rFonts w:ascii="黑体" w:eastAsia="黑体" w:hAnsi="黑体" w:hint="eastAsia"/>
          <w:sz w:val="32"/>
          <w:szCs w:val="32"/>
        </w:rPr>
        <w:t>审计档案管理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第一百一十四条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审计项目完成后三个月内，未建立审计档案的，每次扣责任人</w:t>
      </w:r>
      <w:r w:rsidRPr="00B0432A">
        <w:rPr>
          <w:rFonts w:ascii="仿宋_GB2312" w:eastAsia="仿宋_GB2312" w:hAnsi="华文楷体"/>
          <w:sz w:val="32"/>
          <w:szCs w:val="32"/>
        </w:rPr>
        <w:t>50元绩效工资。如上级单位检查时发现的，对</w:t>
      </w:r>
      <w:r w:rsidRPr="00B0432A">
        <w:rPr>
          <w:rFonts w:ascii="仿宋_GB2312" w:eastAsia="仿宋_GB2312" w:hAnsi="华文楷体" w:hint="eastAsia"/>
          <w:sz w:val="32"/>
          <w:szCs w:val="32"/>
        </w:rPr>
        <w:t>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。档案保管人，因保管不善导致重要资料遗失、毁损的，未造成经济损失的，扣责任人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w:t>
      </w:r>
      <w:r w:rsidRPr="00B0432A">
        <w:rPr>
          <w:rFonts w:ascii="仿宋_GB2312" w:eastAsia="仿宋_GB2312" w:hAnsi="华文楷体" w:hint="eastAsia"/>
          <w:sz w:val="32"/>
          <w:szCs w:val="32"/>
        </w:rPr>
        <w:t>万元及以上</w:t>
      </w:r>
      <w:r w:rsidRPr="00B0432A">
        <w:rPr>
          <w:rFonts w:ascii="仿宋_GB2312" w:eastAsia="仿宋_GB2312" w:hAnsi="华文楷体"/>
          <w:sz w:val="32"/>
          <w:szCs w:val="32"/>
        </w:rPr>
        <w:t>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w:t>
      </w:r>
      <w:r w:rsidRPr="00B0432A">
        <w:rPr>
          <w:rFonts w:ascii="仿宋_GB2312" w:eastAsia="仿宋_GB2312" w:hAnsi="华文楷体" w:hint="eastAsia"/>
          <w:sz w:val="32"/>
          <w:szCs w:val="32"/>
        </w:rPr>
        <w:lastRenderedPageBreak/>
        <w:t>报</w:t>
      </w:r>
      <w:r w:rsidRPr="00B0432A">
        <w:rPr>
          <w:rFonts w:ascii="仿宋_GB2312" w:eastAsia="仿宋_GB2312" w:hAnsi="华文楷体"/>
          <w:sz w:val="32"/>
          <w:szCs w:val="32"/>
        </w:rPr>
        <w:t>（通报批评）、停职（停职检查）、调整（调离）职务（岗位）、降职、解聘、解除劳动合同</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第四十一章</w:t>
      </w:r>
      <w:r w:rsidRPr="00B0432A">
        <w:rPr>
          <w:rFonts w:ascii="黑体" w:eastAsia="黑体" w:hAnsi="黑体"/>
          <w:sz w:val="32"/>
          <w:szCs w:val="32"/>
        </w:rPr>
        <w:t xml:space="preserve">  </w:t>
      </w:r>
      <w:r w:rsidRPr="00B0432A">
        <w:rPr>
          <w:rFonts w:ascii="黑体" w:eastAsia="黑体" w:hAnsi="黑体" w:hint="eastAsia"/>
          <w:sz w:val="32"/>
          <w:szCs w:val="32"/>
        </w:rPr>
        <w:t>诉讼（仲裁）档案管理</w:t>
      </w:r>
      <w:r w:rsidRPr="00B0432A">
        <w:rPr>
          <w:rFonts w:ascii="黑体" w:eastAsia="黑体" w:hAnsi="黑体"/>
          <w:sz w:val="32"/>
          <w:szCs w:val="32"/>
        </w:rPr>
        <w:tab/>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第一百一十五条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通过调解、仲裁和诉讼处理的纠纷，应将相关资料整理、及时归档。未归档的，每次扣责任人</w:t>
      </w:r>
      <w:r w:rsidRPr="00B0432A">
        <w:rPr>
          <w:rFonts w:ascii="仿宋_GB2312" w:eastAsia="仿宋_GB2312" w:hAnsi="华文楷体"/>
          <w:sz w:val="32"/>
          <w:szCs w:val="32"/>
        </w:rPr>
        <w:t>50元绩效工资。因保管不善导致案件证据资料遗失、毁损的，未造成经济损失的，扣</w:t>
      </w:r>
      <w:r w:rsidRPr="00B0432A">
        <w:rPr>
          <w:rFonts w:ascii="仿宋_GB2312" w:eastAsia="仿宋_GB2312" w:hAnsi="华文楷体" w:hint="eastAsia"/>
          <w:sz w:val="32"/>
          <w:szCs w:val="32"/>
        </w:rPr>
        <w:t>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第四十二章</w:t>
      </w:r>
      <w:r w:rsidRPr="00B0432A">
        <w:rPr>
          <w:rFonts w:ascii="黑体" w:eastAsia="黑体" w:hAnsi="黑体"/>
          <w:sz w:val="32"/>
          <w:szCs w:val="32"/>
        </w:rPr>
        <w:t xml:space="preserve">  </w:t>
      </w:r>
      <w:r w:rsidRPr="00B0432A">
        <w:rPr>
          <w:rFonts w:ascii="黑体" w:eastAsia="黑体" w:hAnsi="黑体" w:hint="eastAsia"/>
          <w:sz w:val="32"/>
          <w:szCs w:val="32"/>
        </w:rPr>
        <w:t>会计档案管理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 xml:space="preserve">第一百一十六条 </w:t>
      </w:r>
      <w:r w:rsidRPr="00B0432A">
        <w:rPr>
          <w:rFonts w:ascii="仿宋_GB2312" w:eastAsia="仿宋_GB2312" w:hAnsi="华文楷体" w:hint="eastAsia"/>
          <w:sz w:val="32"/>
          <w:szCs w:val="32"/>
        </w:rPr>
        <w:t>会计人员原则上应在每月</w:t>
      </w:r>
      <w:r w:rsidRPr="00B0432A">
        <w:rPr>
          <w:rFonts w:ascii="仿宋_GB2312" w:eastAsia="仿宋_GB2312" w:hAnsi="华文楷体"/>
          <w:sz w:val="32"/>
          <w:szCs w:val="32"/>
        </w:rPr>
        <w:t>15日前完成上月记账凭证整理、装订、归档。未完成的，扣责任人50元绩效工资。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 xml:space="preserve">第一百一十七条 </w:t>
      </w:r>
      <w:r w:rsidRPr="00B0432A">
        <w:rPr>
          <w:rFonts w:ascii="仿宋_GB2312" w:eastAsia="仿宋_GB2312" w:hAnsi="华文楷体" w:hint="eastAsia"/>
          <w:sz w:val="32"/>
          <w:szCs w:val="32"/>
        </w:rPr>
        <w:t>会计人员应在年报审计完成后</w:t>
      </w:r>
      <w:r w:rsidRPr="00B0432A">
        <w:rPr>
          <w:rFonts w:ascii="仿宋_GB2312" w:eastAsia="仿宋_GB2312" w:hAnsi="华文楷体"/>
          <w:sz w:val="32"/>
          <w:szCs w:val="32"/>
        </w:rPr>
        <w:t>1个月内完成上年会计报表、账簿（使用会计电算化的进行电子账套、电子账簿备份）整理装订。未完成的，扣责任人100元绩效工资</w:t>
      </w:r>
      <w:r w:rsidRPr="00B0432A">
        <w:rPr>
          <w:rFonts w:ascii="仿宋_GB2312" w:eastAsia="仿宋_GB2312" w:hAnsi="华文楷体" w:hint="eastAsia"/>
          <w:sz w:val="32"/>
          <w:szCs w:val="32"/>
        </w:rPr>
        <w:t>。</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第一百一十八条</w:t>
      </w:r>
      <w:r w:rsidRPr="00B0432A">
        <w:rPr>
          <w:rFonts w:ascii="楷体" w:eastAsia="楷体" w:hAnsi="楷体"/>
          <w:sz w:val="32"/>
          <w:szCs w:val="32"/>
        </w:rPr>
        <w:t xml:space="preserve"> </w:t>
      </w:r>
      <w:r w:rsidRPr="00B0432A">
        <w:rPr>
          <w:rFonts w:ascii="仿宋_GB2312" w:eastAsia="仿宋_GB2312" w:hAnsi="华文楷体" w:hint="eastAsia"/>
          <w:sz w:val="32"/>
          <w:szCs w:val="32"/>
        </w:rPr>
        <w:t>符合移交条件的会计档案，未及时移交档案室的，扣责任人</w:t>
      </w:r>
      <w:r w:rsidRPr="00B0432A">
        <w:rPr>
          <w:rFonts w:ascii="仿宋_GB2312" w:eastAsia="仿宋_GB2312" w:hAnsi="华文楷体"/>
          <w:sz w:val="32"/>
          <w:szCs w:val="32"/>
        </w:rPr>
        <w:t>100元绩效工资。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第一百一十九条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未经批准擅自向外提供会计档案的，扣责任人</w:t>
      </w:r>
      <w:r w:rsidRPr="00B0432A">
        <w:rPr>
          <w:rFonts w:ascii="仿宋_GB2312" w:eastAsia="仿宋_GB2312" w:hAnsi="华文楷体"/>
          <w:sz w:val="32"/>
          <w:szCs w:val="32"/>
        </w:rPr>
        <w:t>100</w:t>
      </w:r>
      <w:r w:rsidRPr="00B0432A">
        <w:rPr>
          <w:rFonts w:ascii="华文楷体" w:eastAsia="华文楷体" w:hAnsi="华文楷体"/>
          <w:sz w:val="32"/>
          <w:szCs w:val="32"/>
        </w:rPr>
        <w:t>~</w:t>
      </w:r>
      <w:r w:rsidRPr="00B0432A">
        <w:rPr>
          <w:rFonts w:ascii="仿宋_GB2312" w:eastAsia="仿宋_GB2312" w:hAnsi="华文楷体" w:hint="eastAsia"/>
          <w:sz w:val="32"/>
          <w:szCs w:val="32"/>
        </w:rPr>
        <w:t>500元</w:t>
      </w:r>
      <w:r w:rsidRPr="00B0432A">
        <w:rPr>
          <w:rFonts w:ascii="仿宋_GB2312" w:eastAsia="仿宋_GB2312" w:hAnsi="华文楷体"/>
          <w:sz w:val="32"/>
          <w:szCs w:val="32"/>
        </w:rPr>
        <w:t>绩效工资。</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第一百二十条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对不按规定保管会计档案或保管不善导致会计</w:t>
      </w:r>
      <w:r w:rsidRPr="00B0432A">
        <w:rPr>
          <w:rFonts w:ascii="仿宋_GB2312" w:eastAsia="仿宋_GB2312" w:hAnsi="华文楷体"/>
          <w:sz w:val="32"/>
          <w:szCs w:val="32"/>
        </w:rPr>
        <w:t>档案</w:t>
      </w:r>
      <w:r w:rsidRPr="00B0432A">
        <w:rPr>
          <w:rFonts w:ascii="仿宋_GB2312" w:eastAsia="仿宋_GB2312" w:hAnsi="华文楷体" w:hint="eastAsia"/>
          <w:sz w:val="32"/>
          <w:szCs w:val="32"/>
        </w:rPr>
        <w:t>资料遗失、毁损的，未造成经济损失的，扣责任人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楷体" w:eastAsia="楷体" w:hAnsi="楷体"/>
          <w:sz w:val="32"/>
          <w:szCs w:val="32"/>
        </w:rPr>
      </w:pPr>
      <w:r w:rsidRPr="00B0432A">
        <w:rPr>
          <w:rFonts w:ascii="黑体" w:eastAsia="黑体" w:hAnsi="黑体" w:hint="eastAsia"/>
          <w:sz w:val="32"/>
          <w:szCs w:val="32"/>
        </w:rPr>
        <w:t>第四十三章</w:t>
      </w:r>
      <w:r w:rsidRPr="00B0432A">
        <w:rPr>
          <w:rFonts w:ascii="黑体" w:eastAsia="黑体" w:hAnsi="黑体"/>
          <w:sz w:val="32"/>
          <w:szCs w:val="32"/>
        </w:rPr>
        <w:t xml:space="preserve">  </w:t>
      </w:r>
      <w:r w:rsidRPr="00B0432A">
        <w:rPr>
          <w:rFonts w:ascii="黑体" w:eastAsia="黑体" w:hAnsi="黑体" w:hint="eastAsia"/>
          <w:sz w:val="32"/>
          <w:szCs w:val="32"/>
        </w:rPr>
        <w:t>投资经营档案管理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 xml:space="preserve">第一百二十一条 </w:t>
      </w:r>
      <w:r w:rsidRPr="00B0432A">
        <w:rPr>
          <w:rFonts w:ascii="仿宋_GB2312" w:eastAsia="仿宋_GB2312" w:hAnsi="华文楷体" w:hint="eastAsia"/>
          <w:sz w:val="32"/>
          <w:szCs w:val="32"/>
        </w:rPr>
        <w:t>投资协议、法律文书、公司章程、可</w:t>
      </w:r>
      <w:proofErr w:type="gramStart"/>
      <w:r w:rsidRPr="00B0432A">
        <w:rPr>
          <w:rFonts w:ascii="仿宋_GB2312" w:eastAsia="仿宋_GB2312" w:hAnsi="华文楷体" w:hint="eastAsia"/>
          <w:sz w:val="32"/>
          <w:szCs w:val="32"/>
        </w:rPr>
        <w:t>研</w:t>
      </w:r>
      <w:proofErr w:type="gramEnd"/>
      <w:r w:rsidRPr="00B0432A">
        <w:rPr>
          <w:rFonts w:ascii="仿宋_GB2312" w:eastAsia="仿宋_GB2312" w:hAnsi="华文楷体" w:hint="eastAsia"/>
          <w:sz w:val="32"/>
          <w:szCs w:val="32"/>
        </w:rPr>
        <w:t>报告、上级批复等投资文件资料遗失的，未造成经济损失的，扣责任人</w:t>
      </w:r>
      <w:r w:rsidRPr="00B0432A">
        <w:rPr>
          <w:rFonts w:ascii="仿宋_GB2312" w:eastAsia="仿宋_GB2312" w:hAnsi="华文楷体"/>
          <w:sz w:val="32"/>
          <w:szCs w:val="32"/>
        </w:rPr>
        <w:t>100元绩效工资；造成经济损失2万元以内的，对责任人进行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第四十四章</w:t>
      </w:r>
      <w:r w:rsidRPr="00B0432A">
        <w:rPr>
          <w:rFonts w:ascii="黑体" w:eastAsia="黑体" w:hAnsi="黑体"/>
          <w:sz w:val="32"/>
          <w:szCs w:val="32"/>
        </w:rPr>
        <w:t xml:space="preserve">  </w:t>
      </w:r>
      <w:r w:rsidRPr="00B0432A">
        <w:rPr>
          <w:rFonts w:ascii="黑体" w:eastAsia="黑体" w:hAnsi="黑体" w:hint="eastAsia"/>
          <w:sz w:val="32"/>
          <w:szCs w:val="32"/>
        </w:rPr>
        <w:t>造价档案资料管理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第一百二十二条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清单编制、造价咨询、结算审计中出现档案、文件、资料遗失或进行涂改、修改</w:t>
      </w:r>
      <w:r w:rsidRPr="00B0432A">
        <w:rPr>
          <w:rFonts w:ascii="仿宋_GB2312" w:eastAsia="仿宋_GB2312" w:hAnsi="华文楷体"/>
          <w:sz w:val="32"/>
          <w:szCs w:val="32"/>
        </w:rPr>
        <w:t>、</w:t>
      </w:r>
      <w:r w:rsidRPr="00B0432A">
        <w:rPr>
          <w:rFonts w:ascii="仿宋_GB2312" w:eastAsia="仿宋_GB2312" w:hAnsi="华文楷体" w:hint="eastAsia"/>
          <w:sz w:val="32"/>
          <w:szCs w:val="32"/>
        </w:rPr>
        <w:t>抽换、伪造、隐匿和擅自销毁，未造成经济损失的，扣责任人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w:t>
      </w:r>
      <w:r w:rsidRPr="00B0432A">
        <w:rPr>
          <w:rFonts w:ascii="仿宋_GB2312" w:eastAsia="仿宋_GB2312" w:hAnsi="华文楷体" w:hint="eastAsia"/>
          <w:sz w:val="32"/>
          <w:szCs w:val="32"/>
        </w:rPr>
        <w:t>上</w:t>
      </w:r>
      <w:r w:rsidRPr="00B0432A">
        <w:rPr>
          <w:rFonts w:ascii="仿宋_GB2312" w:eastAsia="仿宋_GB2312" w:hAnsi="华文楷体"/>
          <w:sz w:val="32"/>
          <w:szCs w:val="32"/>
        </w:rPr>
        <w:t>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w:t>
      </w:r>
      <w:r w:rsidRPr="00B0432A">
        <w:rPr>
          <w:rFonts w:ascii="仿宋_GB2312" w:eastAsia="仿宋_GB2312" w:hAnsi="华文楷体"/>
          <w:sz w:val="32"/>
          <w:szCs w:val="32"/>
        </w:rPr>
        <w:lastRenderedPageBreak/>
        <w:t>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第四十五章</w:t>
      </w:r>
      <w:r w:rsidRPr="00B0432A">
        <w:rPr>
          <w:rFonts w:ascii="黑体" w:eastAsia="黑体" w:hAnsi="黑体"/>
          <w:sz w:val="32"/>
          <w:szCs w:val="32"/>
        </w:rPr>
        <w:t xml:space="preserve">  </w:t>
      </w:r>
      <w:r w:rsidRPr="00B0432A">
        <w:rPr>
          <w:rFonts w:ascii="黑体" w:eastAsia="黑体" w:hAnsi="黑体" w:hint="eastAsia"/>
          <w:sz w:val="32"/>
          <w:szCs w:val="32"/>
        </w:rPr>
        <w:t>资产档案资料管理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第一百二十三条</w:t>
      </w:r>
      <w:r w:rsidRPr="00B0432A">
        <w:rPr>
          <w:rFonts w:ascii="仿宋_GB2312" w:eastAsia="仿宋_GB2312" w:hAnsi="华文楷体"/>
          <w:sz w:val="32"/>
          <w:szCs w:val="32"/>
        </w:rPr>
        <w:t xml:space="preserve"> </w:t>
      </w:r>
      <w:r w:rsidRPr="00B0432A">
        <w:rPr>
          <w:rFonts w:ascii="仿宋_GB2312" w:eastAsia="仿宋_GB2312" w:hAnsi="华文楷体" w:hint="eastAsia"/>
          <w:sz w:val="32"/>
          <w:szCs w:val="32"/>
        </w:rPr>
        <w:t>档案保管人，因保管不善导致资产档案资料遗失、毁损的，未造成经济损失的，扣责任人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第十二编</w:t>
      </w:r>
      <w:r w:rsidRPr="00B0432A">
        <w:rPr>
          <w:rFonts w:ascii="黑体" w:eastAsia="黑体" w:hAnsi="黑体"/>
          <w:sz w:val="32"/>
          <w:szCs w:val="32"/>
        </w:rPr>
        <w:t xml:space="preserve">  </w:t>
      </w:r>
      <w:r w:rsidRPr="00B0432A">
        <w:rPr>
          <w:rFonts w:ascii="黑体" w:eastAsia="黑体" w:hAnsi="黑体" w:hint="eastAsia"/>
          <w:sz w:val="32"/>
          <w:szCs w:val="32"/>
        </w:rPr>
        <w:t>保密管理</w:t>
      </w:r>
    </w:p>
    <w:p w:rsidR="00D15AF5" w:rsidRPr="00B0432A" w:rsidRDefault="00D15AF5" w:rsidP="00F777A7">
      <w:pPr>
        <w:spacing w:line="520" w:lineRule="exact"/>
        <w:rPr>
          <w:rFonts w:ascii="楷体" w:eastAsia="楷体" w:hAnsi="楷体"/>
          <w:sz w:val="32"/>
          <w:szCs w:val="32"/>
        </w:rPr>
      </w:pP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第四十六章</w:t>
      </w:r>
      <w:r w:rsidRPr="00B0432A">
        <w:rPr>
          <w:rFonts w:ascii="黑体" w:eastAsia="黑体" w:hAnsi="黑体"/>
          <w:sz w:val="32"/>
          <w:szCs w:val="32"/>
        </w:rPr>
        <w:t xml:space="preserve">  </w:t>
      </w:r>
      <w:r w:rsidRPr="00B0432A">
        <w:rPr>
          <w:rFonts w:ascii="黑体" w:eastAsia="黑体" w:hAnsi="黑体" w:hint="eastAsia"/>
          <w:sz w:val="32"/>
          <w:szCs w:val="32"/>
        </w:rPr>
        <w:t>文件资料保密管理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第一百二十四条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未按规定对文件或涉密文件、资料进行领取、登记、传阅、保管、销毁的，未造成经济损失的，扣责任人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lastRenderedPageBreak/>
        <w:t>第一百二十五条</w:t>
      </w:r>
      <w:r w:rsidRPr="00B0432A">
        <w:rPr>
          <w:rFonts w:ascii="楷体" w:eastAsia="楷体" w:hAnsi="楷体"/>
          <w:sz w:val="32"/>
          <w:szCs w:val="32"/>
        </w:rPr>
        <w:t xml:space="preserve"> </w:t>
      </w:r>
      <w:r w:rsidRPr="00B0432A">
        <w:rPr>
          <w:rFonts w:ascii="仿宋_GB2312" w:eastAsia="仿宋_GB2312" w:hAnsi="华文楷体" w:hint="eastAsia"/>
          <w:sz w:val="32"/>
          <w:szCs w:val="32"/>
        </w:rPr>
        <w:t>未经同意复印、传阅、抄录、录音、传播涉密文件、</w:t>
      </w:r>
      <w:r w:rsidRPr="00B0432A">
        <w:rPr>
          <w:rFonts w:ascii="仿宋_GB2312" w:eastAsia="仿宋_GB2312" w:hAnsi="华文楷体"/>
          <w:sz w:val="32"/>
          <w:szCs w:val="32"/>
        </w:rPr>
        <w:t>资料</w:t>
      </w:r>
      <w:r w:rsidRPr="00B0432A">
        <w:rPr>
          <w:rFonts w:ascii="仿宋_GB2312" w:eastAsia="仿宋_GB2312" w:hAnsi="华文楷体" w:hint="eastAsia"/>
          <w:sz w:val="32"/>
          <w:szCs w:val="32"/>
        </w:rPr>
        <w:t>或涉密文件、资料的，未造成经济损失的，扣责任人</w:t>
      </w:r>
      <w:r w:rsidRPr="00B0432A">
        <w:rPr>
          <w:rFonts w:ascii="仿宋_GB2312" w:eastAsia="仿宋_GB2312" w:hAnsi="华文楷体"/>
          <w:sz w:val="32"/>
          <w:szCs w:val="32"/>
        </w:rPr>
        <w:t>100元绩效工资；</w:t>
      </w:r>
      <w:r w:rsidRPr="00B0432A">
        <w:rPr>
          <w:rFonts w:ascii="仿宋_GB2312" w:eastAsia="仿宋_GB2312" w:hAnsi="华文楷体" w:hint="eastAsia"/>
          <w:sz w:val="32"/>
          <w:szCs w:val="32"/>
        </w:rPr>
        <w:t>造成经济损失</w:t>
      </w:r>
      <w:r w:rsidRPr="00B0432A">
        <w:rPr>
          <w:rFonts w:ascii="仿宋_GB2312" w:eastAsia="仿宋_GB2312" w:hAnsi="华文楷体"/>
          <w:sz w:val="32"/>
          <w:szCs w:val="32"/>
        </w:rPr>
        <w:t>2万元以内的，对责任人进行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（通报批评）；造成经济损失2万元及以上5万元以下的，对责任人</w:t>
      </w:r>
      <w:r w:rsidRPr="00B0432A">
        <w:rPr>
          <w:rFonts w:ascii="仿宋_GB2312" w:eastAsia="仿宋_GB2312" w:hAnsi="华文楷体" w:hint="eastAsia"/>
          <w:sz w:val="32"/>
          <w:szCs w:val="32"/>
        </w:rPr>
        <w:t>停职（停职检查）、调整（调离）职务（岗位）；造成经济损失</w:t>
      </w:r>
      <w:r w:rsidRPr="00B0432A">
        <w:rPr>
          <w:rFonts w:ascii="仿宋_GB2312" w:eastAsia="仿宋_GB2312" w:hAnsi="华文楷体"/>
          <w:sz w:val="32"/>
          <w:szCs w:val="32"/>
        </w:rPr>
        <w:t>5万元及以上，对责任人降职、解聘、解除劳动合同；情节严重的，对责任人</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第四十七章</w:t>
      </w:r>
      <w:r w:rsidRPr="00B0432A">
        <w:rPr>
          <w:rFonts w:ascii="黑体" w:eastAsia="黑体" w:hAnsi="黑体"/>
          <w:sz w:val="32"/>
          <w:szCs w:val="32"/>
        </w:rPr>
        <w:t xml:space="preserve">  </w:t>
      </w:r>
      <w:r w:rsidRPr="00B0432A">
        <w:rPr>
          <w:rFonts w:ascii="黑体" w:eastAsia="黑体" w:hAnsi="黑体" w:hint="eastAsia"/>
          <w:sz w:val="32"/>
          <w:szCs w:val="32"/>
        </w:rPr>
        <w:t>会议保密管理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第一百二十六条</w:t>
      </w:r>
      <w:r w:rsidRPr="00B0432A">
        <w:rPr>
          <w:rFonts w:ascii="楷体" w:eastAsia="楷体" w:hAnsi="楷体"/>
          <w:sz w:val="32"/>
          <w:szCs w:val="32"/>
        </w:rPr>
        <w:t xml:space="preserve"> </w:t>
      </w:r>
      <w:r w:rsidRPr="00B0432A">
        <w:rPr>
          <w:rFonts w:ascii="仿宋_GB2312" w:eastAsia="仿宋_GB2312" w:hAnsi="华文楷体"/>
          <w:b/>
          <w:sz w:val="32"/>
          <w:szCs w:val="32"/>
        </w:rPr>
        <w:t xml:space="preserve"> </w:t>
      </w:r>
      <w:r w:rsidRPr="00B0432A">
        <w:rPr>
          <w:rFonts w:ascii="仿宋_GB2312" w:eastAsia="仿宋_GB2312" w:hAnsi="华文楷体" w:hint="eastAsia"/>
          <w:sz w:val="32"/>
          <w:szCs w:val="32"/>
        </w:rPr>
        <w:t>参会人员应对党委会、董事会、经营班子会、专题会、其他各项会议内容进行严格保密。未对会议内容进行严格保密，扣责任人</w:t>
      </w:r>
      <w:r w:rsidRPr="00B0432A">
        <w:rPr>
          <w:rFonts w:ascii="仿宋_GB2312" w:eastAsia="仿宋_GB2312" w:hAnsi="华文楷体"/>
          <w:sz w:val="32"/>
          <w:szCs w:val="32"/>
        </w:rPr>
        <w:t>100元绩效工资；情节严重的，</w:t>
      </w:r>
      <w:r w:rsidRPr="00B0432A">
        <w:rPr>
          <w:rFonts w:ascii="仿宋_GB2312" w:eastAsia="仿宋_GB2312" w:hAnsi="华文楷体" w:hint="eastAsia"/>
          <w:sz w:val="32"/>
          <w:szCs w:val="32"/>
        </w:rPr>
        <w:t>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00" w:firstLine="640"/>
        <w:rPr>
          <w:rFonts w:ascii="黑体" w:eastAsia="黑体" w:hAnsi="黑体"/>
          <w:sz w:val="32"/>
          <w:szCs w:val="32"/>
        </w:rPr>
      </w:pPr>
      <w:r w:rsidRPr="00B0432A">
        <w:rPr>
          <w:rFonts w:ascii="黑体" w:eastAsia="黑体" w:hAnsi="黑体" w:hint="eastAsia"/>
          <w:sz w:val="32"/>
          <w:szCs w:val="32"/>
        </w:rPr>
        <w:t>第四十八章</w:t>
      </w:r>
      <w:r w:rsidRPr="00B0432A">
        <w:rPr>
          <w:rFonts w:ascii="黑体" w:eastAsia="黑体" w:hAnsi="黑体"/>
          <w:sz w:val="32"/>
          <w:szCs w:val="32"/>
        </w:rPr>
        <w:t xml:space="preserve">  </w:t>
      </w:r>
      <w:r w:rsidRPr="00B0432A">
        <w:rPr>
          <w:rFonts w:ascii="黑体" w:eastAsia="黑体" w:hAnsi="黑体" w:hint="eastAsia"/>
          <w:sz w:val="32"/>
          <w:szCs w:val="32"/>
        </w:rPr>
        <w:t>公司秘密管理</w:t>
      </w:r>
    </w:p>
    <w:p w:rsidR="00D15AF5" w:rsidRPr="00B0432A" w:rsidRDefault="00D15AF5" w:rsidP="00F777A7">
      <w:pPr>
        <w:spacing w:line="520" w:lineRule="exact"/>
        <w:ind w:firstLineChars="200" w:firstLine="640"/>
        <w:rPr>
          <w:rFonts w:ascii="仿宋_GB2312" w:eastAsia="仿宋_GB2312" w:hAnsi="华文楷体"/>
          <w:sz w:val="32"/>
          <w:szCs w:val="32"/>
        </w:rPr>
      </w:pPr>
      <w:r w:rsidRPr="00B0432A">
        <w:rPr>
          <w:rFonts w:ascii="楷体" w:eastAsia="楷体" w:hAnsi="楷体" w:hint="eastAsia"/>
          <w:sz w:val="32"/>
          <w:szCs w:val="32"/>
        </w:rPr>
        <w:t>第一百二十七条</w:t>
      </w:r>
      <w:r w:rsidRPr="00B0432A">
        <w:rPr>
          <w:rFonts w:ascii="楷体" w:eastAsia="楷体" w:hAnsi="楷体"/>
          <w:sz w:val="32"/>
          <w:szCs w:val="32"/>
        </w:rPr>
        <w:t xml:space="preserve"> </w:t>
      </w:r>
      <w:r w:rsidRPr="00B0432A">
        <w:rPr>
          <w:rFonts w:ascii="仿宋_GB2312" w:eastAsia="仿宋_GB2312" w:hAnsi="华文楷体" w:hint="eastAsia"/>
          <w:sz w:val="32"/>
          <w:szCs w:val="32"/>
        </w:rPr>
        <w:t>对泄露公司项目管理、财务、融资、租赁、投资经营、造价咨询、结算审计、审计法</w:t>
      </w:r>
      <w:proofErr w:type="gramStart"/>
      <w:r w:rsidRPr="00B0432A">
        <w:rPr>
          <w:rFonts w:ascii="仿宋_GB2312" w:eastAsia="仿宋_GB2312" w:hAnsi="华文楷体" w:hint="eastAsia"/>
          <w:sz w:val="32"/>
          <w:szCs w:val="32"/>
        </w:rPr>
        <w:t>务</w:t>
      </w:r>
      <w:proofErr w:type="gramEnd"/>
      <w:r w:rsidRPr="00B0432A">
        <w:rPr>
          <w:rFonts w:ascii="仿宋_GB2312" w:eastAsia="仿宋_GB2312" w:hAnsi="华文楷体" w:hint="eastAsia"/>
          <w:sz w:val="32"/>
          <w:szCs w:val="32"/>
        </w:rPr>
        <w:t>等工作</w:t>
      </w:r>
      <w:r w:rsidRPr="00B0432A">
        <w:rPr>
          <w:rFonts w:ascii="仿宋_GB2312" w:eastAsia="仿宋_GB2312" w:hAnsi="华文楷体"/>
          <w:sz w:val="32"/>
          <w:szCs w:val="32"/>
        </w:rPr>
        <w:t>或业务</w:t>
      </w:r>
      <w:r w:rsidRPr="00B0432A">
        <w:rPr>
          <w:rFonts w:ascii="仿宋_GB2312" w:eastAsia="仿宋_GB2312" w:hAnsi="华文楷体" w:hint="eastAsia"/>
          <w:sz w:val="32"/>
          <w:szCs w:val="32"/>
        </w:rPr>
        <w:t>秘密，未造成经济损失的，扣责任人</w:t>
      </w:r>
      <w:r w:rsidRPr="00B0432A">
        <w:rPr>
          <w:rFonts w:ascii="仿宋_GB2312" w:eastAsia="仿宋_GB2312" w:hAnsi="华文楷体"/>
          <w:sz w:val="32"/>
          <w:szCs w:val="32"/>
        </w:rPr>
        <w:t>100元绩效工资；情节严重的，</w:t>
      </w:r>
      <w:r w:rsidRPr="00B0432A">
        <w:rPr>
          <w:rFonts w:ascii="仿宋_GB2312" w:eastAsia="仿宋_GB2312" w:hAnsi="华文楷体" w:hint="eastAsia"/>
          <w:sz w:val="32"/>
          <w:szCs w:val="32"/>
        </w:rPr>
        <w:t>对责任人通报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w:t>
      </w:r>
    </w:p>
    <w:p w:rsidR="00D15AF5" w:rsidRPr="00B0432A" w:rsidRDefault="00D15AF5" w:rsidP="00F777A7">
      <w:pPr>
        <w:spacing w:line="520" w:lineRule="exact"/>
        <w:ind w:firstLineChars="250" w:firstLine="800"/>
        <w:rPr>
          <w:rFonts w:ascii="仿宋_GB2312" w:eastAsia="仿宋_GB2312" w:hAnsi="华文楷体"/>
          <w:sz w:val="32"/>
          <w:szCs w:val="32"/>
        </w:rPr>
      </w:pPr>
    </w:p>
    <w:p w:rsidR="00D15AF5" w:rsidRPr="00B0432A" w:rsidRDefault="00D15AF5" w:rsidP="00F777A7">
      <w:pPr>
        <w:spacing w:line="520" w:lineRule="exact"/>
        <w:ind w:firstLineChars="250" w:firstLine="800"/>
        <w:jc w:val="center"/>
        <w:rPr>
          <w:rFonts w:ascii="黑体" w:eastAsia="黑体" w:hAnsi="黑体"/>
          <w:sz w:val="32"/>
          <w:szCs w:val="32"/>
        </w:rPr>
      </w:pPr>
      <w:r w:rsidRPr="00B0432A">
        <w:rPr>
          <w:rFonts w:ascii="黑体" w:eastAsia="黑体" w:hAnsi="黑体" w:hint="eastAsia"/>
          <w:sz w:val="32"/>
          <w:szCs w:val="32"/>
        </w:rPr>
        <w:t>第十三编</w:t>
      </w:r>
      <w:r w:rsidRPr="00B0432A">
        <w:rPr>
          <w:rFonts w:ascii="黑体" w:eastAsia="黑体" w:hAnsi="黑体"/>
          <w:sz w:val="32"/>
          <w:szCs w:val="32"/>
        </w:rPr>
        <w:t xml:space="preserve">  </w:t>
      </w:r>
      <w:r w:rsidRPr="00B0432A">
        <w:rPr>
          <w:rFonts w:ascii="黑体" w:eastAsia="黑体" w:hAnsi="黑体" w:hint="eastAsia"/>
          <w:sz w:val="32"/>
          <w:szCs w:val="32"/>
        </w:rPr>
        <w:t>附则</w:t>
      </w:r>
    </w:p>
    <w:p w:rsidR="00D15AF5" w:rsidRPr="00B0432A" w:rsidRDefault="00D15AF5" w:rsidP="00F777A7">
      <w:pPr>
        <w:spacing w:line="520" w:lineRule="exact"/>
        <w:rPr>
          <w:rFonts w:ascii="仿宋_GB2312" w:eastAsia="仿宋_GB2312" w:hAnsi="华文楷体"/>
          <w:b/>
          <w:sz w:val="32"/>
          <w:szCs w:val="32"/>
        </w:rPr>
      </w:pP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第一百二十八条</w:t>
      </w:r>
      <w:r w:rsidRPr="00B0432A">
        <w:rPr>
          <w:rFonts w:ascii="仿宋_GB2312" w:eastAsia="仿宋_GB2312" w:hAnsi="华文楷体"/>
          <w:b/>
          <w:sz w:val="32"/>
          <w:szCs w:val="32"/>
        </w:rPr>
        <w:t xml:space="preserve"> </w:t>
      </w:r>
      <w:r w:rsidRPr="00B0432A">
        <w:rPr>
          <w:rFonts w:ascii="仿宋_GB2312" w:eastAsia="仿宋_GB2312" w:hAnsi="黑体" w:hint="eastAsia"/>
          <w:sz w:val="32"/>
          <w:szCs w:val="32"/>
        </w:rPr>
        <w:t>作风效能的主要</w:t>
      </w:r>
      <w:r w:rsidRPr="00B0432A">
        <w:rPr>
          <w:rFonts w:ascii="仿宋_GB2312" w:eastAsia="仿宋_GB2312" w:hAnsi="黑体"/>
          <w:sz w:val="32"/>
          <w:szCs w:val="32"/>
        </w:rPr>
        <w:t>措施</w:t>
      </w:r>
      <w:r w:rsidRPr="00B0432A">
        <w:rPr>
          <w:rFonts w:ascii="仿宋_GB2312" w:eastAsia="仿宋_GB2312" w:hAnsi="黑体" w:hint="eastAsia"/>
          <w:sz w:val="32"/>
          <w:szCs w:val="32"/>
        </w:rPr>
        <w:t>：</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lastRenderedPageBreak/>
        <w:t>（一）扣</w:t>
      </w:r>
      <w:r w:rsidRPr="00B0432A">
        <w:rPr>
          <w:rFonts w:ascii="仿宋_GB2312" w:eastAsia="仿宋_GB2312" w:hAnsi="黑体"/>
          <w:sz w:val="32"/>
          <w:szCs w:val="32"/>
        </w:rPr>
        <w:t>绩效工资</w:t>
      </w:r>
      <w:r w:rsidRPr="00B0432A">
        <w:rPr>
          <w:rFonts w:ascii="仿宋_GB2312" w:eastAsia="仿宋_GB2312" w:hAnsi="黑体" w:hint="eastAsia"/>
          <w:sz w:val="32"/>
          <w:szCs w:val="32"/>
        </w:rPr>
        <w:t>：同一考核年度因同一事项被扣绩效</w:t>
      </w:r>
      <w:r w:rsidRPr="00B0432A">
        <w:rPr>
          <w:rFonts w:ascii="仿宋_GB2312" w:eastAsia="仿宋_GB2312" w:hAnsi="黑体"/>
          <w:sz w:val="32"/>
          <w:szCs w:val="32"/>
        </w:rPr>
        <w:t>2次</w:t>
      </w:r>
      <w:r w:rsidRPr="00B0432A">
        <w:rPr>
          <w:rFonts w:ascii="仿宋_GB2312" w:eastAsia="仿宋_GB2312" w:hAnsi="黑体" w:hint="eastAsia"/>
          <w:sz w:val="32"/>
          <w:szCs w:val="32"/>
        </w:rPr>
        <w:t>未受到</w:t>
      </w:r>
      <w:r w:rsidRPr="00B0432A">
        <w:rPr>
          <w:rFonts w:ascii="仿宋_GB2312" w:eastAsia="仿宋_GB2312" w:hAnsi="华文楷体" w:hint="eastAsia"/>
          <w:sz w:val="32"/>
          <w:szCs w:val="32"/>
        </w:rPr>
        <w:t>组织处理、政务处分、党纪处分</w:t>
      </w:r>
      <w:r w:rsidRPr="00B0432A">
        <w:rPr>
          <w:rFonts w:ascii="仿宋_GB2312" w:eastAsia="仿宋_GB2312" w:hAnsi="黑体"/>
          <w:sz w:val="32"/>
          <w:szCs w:val="32"/>
        </w:rPr>
        <w:t>的，同时扣年</w:t>
      </w:r>
      <w:r w:rsidRPr="00B0432A">
        <w:rPr>
          <w:rFonts w:ascii="仿宋_GB2312" w:eastAsia="仿宋_GB2312" w:hAnsi="黑体" w:hint="eastAsia"/>
          <w:sz w:val="32"/>
          <w:szCs w:val="32"/>
        </w:rPr>
        <w:t>终绩效工资（金额</w:t>
      </w:r>
      <w:r w:rsidRPr="00B0432A">
        <w:rPr>
          <w:rFonts w:ascii="仿宋_GB2312" w:eastAsia="仿宋_GB2312" w:hAnsi="黑体"/>
          <w:sz w:val="32"/>
          <w:szCs w:val="32"/>
        </w:rPr>
        <w:t>=&lt;</w:t>
      </w:r>
      <w:r w:rsidRPr="00B0432A">
        <w:rPr>
          <w:rFonts w:ascii="仿宋_GB2312" w:eastAsia="仿宋_GB2312" w:hAnsi="黑体" w:hint="eastAsia"/>
          <w:sz w:val="32"/>
          <w:szCs w:val="32"/>
        </w:rPr>
        <w:t>第一次扣绩效金额</w:t>
      </w:r>
      <w:r w:rsidRPr="00B0432A">
        <w:rPr>
          <w:rFonts w:ascii="仿宋_GB2312" w:eastAsia="仿宋_GB2312" w:hAnsi="黑体"/>
          <w:sz w:val="32"/>
          <w:szCs w:val="32"/>
        </w:rPr>
        <w:t>+第二次扣绩效金额&gt;*100%</w:t>
      </w:r>
      <w:r w:rsidRPr="00B0432A">
        <w:rPr>
          <w:rFonts w:ascii="仿宋_GB2312" w:eastAsia="仿宋_GB2312" w:hAnsi="黑体" w:hint="eastAsia"/>
          <w:sz w:val="32"/>
          <w:szCs w:val="32"/>
        </w:rPr>
        <w:t>）；</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同一考核年度因不同事项被扣绩效工资</w:t>
      </w:r>
      <w:r w:rsidRPr="00B0432A">
        <w:rPr>
          <w:rFonts w:ascii="仿宋_GB2312" w:eastAsia="仿宋_GB2312" w:hAnsi="黑体"/>
          <w:sz w:val="32"/>
          <w:szCs w:val="32"/>
        </w:rPr>
        <w:t>3</w:t>
      </w:r>
      <w:r w:rsidRPr="00B0432A">
        <w:rPr>
          <w:rFonts w:ascii="仿宋_GB2312" w:eastAsia="仿宋_GB2312" w:hAnsi="黑体" w:hint="eastAsia"/>
          <w:sz w:val="32"/>
          <w:szCs w:val="32"/>
        </w:rPr>
        <w:t>次以上未受到</w:t>
      </w:r>
      <w:r w:rsidRPr="00B0432A">
        <w:rPr>
          <w:rFonts w:ascii="仿宋_GB2312" w:eastAsia="仿宋_GB2312" w:hAnsi="华文楷体" w:hint="eastAsia"/>
          <w:sz w:val="32"/>
          <w:szCs w:val="32"/>
        </w:rPr>
        <w:t>组织处理、政务处分、党纪处分</w:t>
      </w:r>
      <w:r w:rsidRPr="00B0432A">
        <w:rPr>
          <w:rFonts w:ascii="仿宋_GB2312" w:eastAsia="仿宋_GB2312" w:hAnsi="黑体" w:hint="eastAsia"/>
          <w:sz w:val="32"/>
          <w:szCs w:val="32"/>
        </w:rPr>
        <w:t>的，同时扣年终绩效工资（金额</w:t>
      </w:r>
      <w:r w:rsidRPr="00B0432A">
        <w:rPr>
          <w:rFonts w:ascii="仿宋_GB2312" w:eastAsia="仿宋_GB2312" w:hAnsi="黑体"/>
          <w:sz w:val="32"/>
          <w:szCs w:val="32"/>
        </w:rPr>
        <w:t>=&lt;</w:t>
      </w:r>
      <w:r w:rsidRPr="00B0432A">
        <w:rPr>
          <w:rFonts w:ascii="仿宋_GB2312" w:eastAsia="仿宋_GB2312" w:hAnsi="黑体" w:hint="eastAsia"/>
          <w:sz w:val="32"/>
          <w:szCs w:val="32"/>
        </w:rPr>
        <w:t>第一次扣绩效金额</w:t>
      </w:r>
      <w:r w:rsidRPr="00B0432A">
        <w:rPr>
          <w:rFonts w:ascii="仿宋_GB2312" w:eastAsia="仿宋_GB2312" w:hAnsi="黑体"/>
          <w:sz w:val="32"/>
          <w:szCs w:val="32"/>
        </w:rPr>
        <w:t>+第二次扣</w:t>
      </w:r>
      <w:r w:rsidRPr="00B0432A">
        <w:rPr>
          <w:rFonts w:ascii="仿宋_GB2312" w:eastAsia="仿宋_GB2312" w:hAnsi="黑体" w:hint="eastAsia"/>
          <w:sz w:val="32"/>
          <w:szCs w:val="32"/>
        </w:rPr>
        <w:t>绩效金额</w:t>
      </w:r>
      <w:r w:rsidRPr="00B0432A">
        <w:rPr>
          <w:rFonts w:ascii="仿宋_GB2312" w:eastAsia="仿宋_GB2312" w:hAnsi="黑体"/>
          <w:sz w:val="32"/>
          <w:szCs w:val="32"/>
        </w:rPr>
        <w:t>+第N</w:t>
      </w:r>
      <w:proofErr w:type="gramStart"/>
      <w:r w:rsidRPr="00B0432A">
        <w:rPr>
          <w:rFonts w:ascii="仿宋_GB2312" w:eastAsia="仿宋_GB2312" w:hAnsi="黑体"/>
          <w:sz w:val="32"/>
          <w:szCs w:val="32"/>
        </w:rPr>
        <w:t>次扣绩效</w:t>
      </w:r>
      <w:proofErr w:type="gramEnd"/>
      <w:r w:rsidRPr="00B0432A">
        <w:rPr>
          <w:rFonts w:ascii="仿宋_GB2312" w:eastAsia="仿宋_GB2312" w:hAnsi="黑体"/>
          <w:sz w:val="32"/>
          <w:szCs w:val="32"/>
        </w:rPr>
        <w:t>金额&gt;*200%</w:t>
      </w:r>
      <w:r w:rsidRPr="00B0432A">
        <w:rPr>
          <w:rFonts w:ascii="仿宋_GB2312" w:eastAsia="仿宋_GB2312" w:hAnsi="黑体" w:hint="eastAsia"/>
          <w:sz w:val="32"/>
          <w:szCs w:val="32"/>
        </w:rPr>
        <w:t>）；</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（二）</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华文楷体" w:hint="eastAsia"/>
          <w:sz w:val="32"/>
          <w:szCs w:val="32"/>
        </w:rPr>
        <w:t>、停职（停职检查）、调整（调离）职务（岗位）、降职、解聘、解除劳动合同，按照《中共雅安城市建设投资开发有限公司委员会职工受到组织处理、政务处分、党纪处分的绩效管理办法（试行）》</w:t>
      </w:r>
      <w:proofErr w:type="gramStart"/>
      <w:r w:rsidRPr="00B0432A">
        <w:rPr>
          <w:rFonts w:ascii="仿宋_GB2312" w:eastAsia="仿宋_GB2312" w:hAnsi="华文楷体" w:hint="eastAsia"/>
          <w:sz w:val="32"/>
          <w:szCs w:val="32"/>
        </w:rPr>
        <w:t>扣员工</w:t>
      </w:r>
      <w:proofErr w:type="gramEnd"/>
      <w:r w:rsidRPr="00B0432A">
        <w:rPr>
          <w:rFonts w:ascii="仿宋_GB2312" w:eastAsia="仿宋_GB2312" w:hAnsi="华文楷体" w:hint="eastAsia"/>
          <w:sz w:val="32"/>
          <w:szCs w:val="32"/>
        </w:rPr>
        <w:t>绩效工资。其中，受到调整（调离）职务（岗位）、</w:t>
      </w:r>
      <w:r w:rsidRPr="00B0432A">
        <w:rPr>
          <w:rFonts w:ascii="仿宋_GB2312" w:eastAsia="仿宋_GB2312" w:hAnsi="黑体" w:hint="eastAsia"/>
          <w:sz w:val="32"/>
          <w:szCs w:val="32"/>
        </w:rPr>
        <w:t>降职处理的，从次月起按新职务计发工资和年终绩效；受到解聘</w:t>
      </w:r>
      <w:r w:rsidRPr="00B0432A">
        <w:rPr>
          <w:rFonts w:ascii="仿宋_GB2312" w:eastAsia="仿宋_GB2312" w:hAnsi="黑体"/>
          <w:sz w:val="32"/>
          <w:szCs w:val="32"/>
        </w:rPr>
        <w:t>、</w:t>
      </w:r>
      <w:r w:rsidRPr="00B0432A">
        <w:rPr>
          <w:rFonts w:ascii="仿宋_GB2312" w:eastAsia="仿宋_GB2312" w:hAnsi="黑体" w:hint="eastAsia"/>
          <w:sz w:val="32"/>
          <w:szCs w:val="32"/>
        </w:rPr>
        <w:t>解除劳动合同处理的，不发放当年年终绩效。</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第一百二十九条</w:t>
      </w:r>
      <w:r w:rsidR="00F00C19" w:rsidRPr="00B0432A">
        <w:rPr>
          <w:rFonts w:ascii="仿宋_GB2312" w:eastAsia="仿宋_GB2312" w:hAnsi="黑体" w:hint="eastAsia"/>
          <w:sz w:val="32"/>
          <w:szCs w:val="32"/>
        </w:rPr>
        <w:t xml:space="preserve"> </w:t>
      </w:r>
      <w:r w:rsidR="00CE389E" w:rsidRPr="00B0432A">
        <w:rPr>
          <w:rFonts w:ascii="仿宋_GB2312" w:eastAsia="仿宋_GB2312" w:hAnsi="黑体" w:hint="eastAsia"/>
          <w:sz w:val="32"/>
          <w:szCs w:val="32"/>
        </w:rPr>
        <w:t>因第一章第一条被扣绩效工资</w:t>
      </w:r>
      <w:r w:rsidR="00CE389E" w:rsidRPr="00B0432A">
        <w:rPr>
          <w:rFonts w:ascii="仿宋_GB2312" w:eastAsia="仿宋_GB2312" w:hAnsi="黑体"/>
          <w:sz w:val="32"/>
          <w:szCs w:val="32"/>
        </w:rPr>
        <w:t>1次及以上的，或因其他原因被扣绩效工资3次及以上的，或被通报（通报批评）、停职（停职检查）、调整（调离）职务（岗位）、降职的员工一律不参与当年评优评先和发展党员。受停职（停职检查）、调整（调离）职务（岗位）、降职的员工当年年度考核为不称职。</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第一百三十条</w:t>
      </w:r>
      <w:r w:rsidRPr="00B0432A">
        <w:rPr>
          <w:rFonts w:ascii="楷体" w:eastAsia="楷体" w:hAnsi="楷体"/>
          <w:sz w:val="32"/>
          <w:szCs w:val="32"/>
        </w:rPr>
        <w:t xml:space="preserve"> </w:t>
      </w:r>
      <w:r w:rsidRPr="00B0432A">
        <w:rPr>
          <w:rFonts w:ascii="仿宋_GB2312" w:eastAsia="仿宋_GB2312" w:hAnsi="楷体" w:hint="eastAsia"/>
          <w:sz w:val="32"/>
          <w:szCs w:val="32"/>
        </w:rPr>
        <w:t>公司员工</w:t>
      </w:r>
      <w:r w:rsidRPr="00B0432A">
        <w:rPr>
          <w:rFonts w:ascii="仿宋_GB2312" w:eastAsia="仿宋_GB2312" w:hAnsi="黑体" w:hint="eastAsia"/>
          <w:sz w:val="32"/>
          <w:szCs w:val="32"/>
        </w:rPr>
        <w:t>出现以下情形的，解除劳动合同，且不支付任何经济补偿，并不发放当年全年年终绩效：</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（一）同一考核年度内连续旷工</w:t>
      </w:r>
      <w:r w:rsidRPr="00B0432A">
        <w:rPr>
          <w:rFonts w:ascii="仿宋_GB2312" w:eastAsia="仿宋_GB2312" w:hAnsi="黑体"/>
          <w:sz w:val="32"/>
          <w:szCs w:val="32"/>
        </w:rPr>
        <w:t>5天及以上的或年度累计旷工15</w:t>
      </w:r>
      <w:r w:rsidRPr="00B0432A">
        <w:rPr>
          <w:rFonts w:ascii="仿宋_GB2312" w:eastAsia="仿宋_GB2312" w:hAnsi="黑体" w:hint="eastAsia"/>
          <w:sz w:val="32"/>
          <w:szCs w:val="32"/>
        </w:rPr>
        <w:t>天及以上的；</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（二）同一考核年度内累计被</w:t>
      </w:r>
      <w:r w:rsidRPr="00B0432A">
        <w:rPr>
          <w:rFonts w:ascii="仿宋_GB2312" w:eastAsia="仿宋_GB2312" w:hAnsi="华文楷体" w:hint="eastAsia"/>
          <w:sz w:val="32"/>
          <w:szCs w:val="32"/>
        </w:rPr>
        <w:t>通报</w:t>
      </w:r>
      <w:r w:rsidRPr="00B0432A">
        <w:rPr>
          <w:rFonts w:ascii="仿宋_GB2312" w:eastAsia="仿宋_GB2312" w:hAnsi="华文楷体"/>
          <w:sz w:val="32"/>
          <w:szCs w:val="32"/>
        </w:rPr>
        <w:t>（通报批评）</w:t>
      </w:r>
      <w:r w:rsidRPr="00B0432A">
        <w:rPr>
          <w:rFonts w:ascii="仿宋_GB2312" w:eastAsia="仿宋_GB2312" w:hAnsi="黑体"/>
          <w:sz w:val="32"/>
          <w:szCs w:val="32"/>
        </w:rPr>
        <w:t>3次及以上；</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lastRenderedPageBreak/>
        <w:t>（三）同一考核年度内累计被停职（停职检查）、调整（调离）职务（岗位）</w:t>
      </w:r>
      <w:r w:rsidRPr="00B0432A">
        <w:rPr>
          <w:rFonts w:ascii="仿宋_GB2312" w:eastAsia="仿宋_GB2312" w:hAnsi="黑体"/>
          <w:sz w:val="32"/>
          <w:szCs w:val="32"/>
        </w:rPr>
        <w:t>2次及以上；</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（四）受到</w:t>
      </w:r>
      <w:r w:rsidRPr="00B0432A">
        <w:rPr>
          <w:rFonts w:ascii="仿宋_GB2312" w:eastAsia="仿宋_GB2312" w:hAnsi="黑体"/>
          <w:sz w:val="32"/>
          <w:szCs w:val="32"/>
        </w:rPr>
        <w:t>2次及以上</w:t>
      </w:r>
      <w:r w:rsidRPr="00B0432A">
        <w:rPr>
          <w:rFonts w:ascii="仿宋_GB2312" w:eastAsia="仿宋_GB2312" w:hAnsi="华文楷体" w:hint="eastAsia"/>
          <w:sz w:val="32"/>
          <w:szCs w:val="32"/>
        </w:rPr>
        <w:t>降职</w:t>
      </w:r>
      <w:r w:rsidRPr="00B0432A">
        <w:rPr>
          <w:rFonts w:ascii="仿宋_GB2312" w:eastAsia="仿宋_GB2312" w:hAnsi="黑体" w:hint="eastAsia"/>
          <w:sz w:val="32"/>
          <w:szCs w:val="32"/>
        </w:rPr>
        <w:t>的：</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（五）违反《治安管理处罚法》被行政拘留的；</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（六）受到刑事处罚的；</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仿宋_GB2312" w:eastAsia="仿宋_GB2312" w:hAnsi="黑体" w:hint="eastAsia"/>
          <w:sz w:val="32"/>
          <w:szCs w:val="32"/>
        </w:rPr>
        <w:t>（七）公司制度规定的其他情形。</w:t>
      </w:r>
    </w:p>
    <w:p w:rsidR="00D15AF5" w:rsidRPr="00B0432A" w:rsidRDefault="00D15AF5" w:rsidP="00F777A7">
      <w:pPr>
        <w:spacing w:line="520" w:lineRule="exact"/>
        <w:ind w:firstLineChars="200" w:firstLine="640"/>
        <w:rPr>
          <w:rFonts w:ascii="楷体" w:eastAsia="楷体" w:hAnsi="楷体"/>
          <w:sz w:val="32"/>
          <w:szCs w:val="32"/>
        </w:rPr>
      </w:pPr>
      <w:r w:rsidRPr="00B0432A">
        <w:rPr>
          <w:rFonts w:ascii="楷体" w:eastAsia="楷体" w:hAnsi="楷体" w:hint="eastAsia"/>
          <w:sz w:val="32"/>
          <w:szCs w:val="32"/>
        </w:rPr>
        <w:t>第一百三十一条</w:t>
      </w:r>
      <w:r w:rsidRPr="00B0432A">
        <w:rPr>
          <w:rFonts w:ascii="楷体" w:eastAsia="楷体" w:hAnsi="楷体"/>
          <w:sz w:val="32"/>
          <w:szCs w:val="32"/>
        </w:rPr>
        <w:t xml:space="preserve"> </w:t>
      </w:r>
      <w:r w:rsidRPr="00B0432A">
        <w:rPr>
          <w:rFonts w:ascii="仿宋_GB2312" w:eastAsia="仿宋_GB2312" w:hAnsi="黑体" w:hint="eastAsia"/>
          <w:sz w:val="32"/>
          <w:szCs w:val="32"/>
        </w:rPr>
        <w:t>员工涉嫌违法违纪的移交相关单位、部门处理。被给予党纪、政务处分的，按照《中共雅安城市建设投资开发有限公司委员会职工受到党纪、政务等处分以及组织处理的绩效管理办法（试行）》有关条款执行。</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第一百三十二条</w:t>
      </w:r>
      <w:r w:rsidRPr="00B0432A">
        <w:rPr>
          <w:rFonts w:ascii="楷体" w:eastAsia="楷体" w:hAnsi="楷体"/>
          <w:sz w:val="32"/>
          <w:szCs w:val="32"/>
        </w:rPr>
        <w:t xml:space="preserve"> </w:t>
      </w:r>
      <w:r w:rsidRPr="00B0432A">
        <w:rPr>
          <w:rFonts w:ascii="仿宋_GB2312" w:eastAsia="仿宋_GB2312" w:hAnsi="黑体" w:hint="eastAsia"/>
          <w:sz w:val="32"/>
          <w:szCs w:val="32"/>
        </w:rPr>
        <w:t>本管理办法中</w:t>
      </w:r>
      <w:r w:rsidRPr="00B0432A">
        <w:rPr>
          <w:rFonts w:ascii="仿宋_GB2312" w:eastAsia="仿宋_GB2312" w:hAnsi="黑体"/>
          <w:sz w:val="32"/>
          <w:szCs w:val="32"/>
        </w:rPr>
        <w:t>的责任人是指</w:t>
      </w:r>
      <w:r w:rsidRPr="00B0432A">
        <w:rPr>
          <w:rFonts w:ascii="仿宋_GB2312" w:eastAsia="仿宋_GB2312" w:hAnsi="黑体" w:hint="eastAsia"/>
          <w:sz w:val="32"/>
          <w:szCs w:val="32"/>
        </w:rPr>
        <w:t>直接</w:t>
      </w:r>
      <w:r w:rsidRPr="00B0432A">
        <w:rPr>
          <w:rFonts w:ascii="仿宋_GB2312" w:eastAsia="仿宋_GB2312" w:hAnsi="黑体"/>
          <w:sz w:val="32"/>
          <w:szCs w:val="32"/>
        </w:rPr>
        <w:t>责任人</w:t>
      </w:r>
      <w:r w:rsidRPr="00B0432A">
        <w:rPr>
          <w:rFonts w:ascii="仿宋_GB2312" w:eastAsia="仿宋_GB2312" w:hAnsi="黑体" w:hint="eastAsia"/>
          <w:sz w:val="32"/>
          <w:szCs w:val="32"/>
        </w:rPr>
        <w:t>，</w:t>
      </w:r>
      <w:r w:rsidRPr="00B0432A">
        <w:rPr>
          <w:rFonts w:ascii="仿宋_GB2312" w:eastAsia="仿宋_GB2312" w:hAnsi="黑体"/>
          <w:sz w:val="32"/>
          <w:szCs w:val="32"/>
        </w:rPr>
        <w:t>有</w:t>
      </w:r>
      <w:r w:rsidRPr="00B0432A">
        <w:rPr>
          <w:rFonts w:ascii="仿宋_GB2312" w:eastAsia="仿宋_GB2312" w:hAnsi="黑体" w:hint="eastAsia"/>
          <w:sz w:val="32"/>
          <w:szCs w:val="32"/>
        </w:rPr>
        <w:t>次要</w:t>
      </w:r>
      <w:r w:rsidRPr="00B0432A">
        <w:rPr>
          <w:rFonts w:ascii="仿宋_GB2312" w:eastAsia="仿宋_GB2312" w:hAnsi="黑体"/>
          <w:sz w:val="32"/>
          <w:szCs w:val="32"/>
        </w:rPr>
        <w:t>责任人或其他责任人的</w:t>
      </w:r>
      <w:r w:rsidRPr="00B0432A">
        <w:rPr>
          <w:rFonts w:ascii="仿宋_GB2312" w:eastAsia="仿宋_GB2312" w:hAnsi="黑体" w:hint="eastAsia"/>
          <w:sz w:val="32"/>
          <w:szCs w:val="32"/>
        </w:rPr>
        <w:t>，相应从轻或</w:t>
      </w:r>
      <w:r w:rsidRPr="00B0432A">
        <w:rPr>
          <w:rFonts w:ascii="仿宋_GB2312" w:eastAsia="仿宋_GB2312" w:hAnsi="黑体"/>
          <w:sz w:val="32"/>
          <w:szCs w:val="32"/>
        </w:rPr>
        <w:t>减轻</w:t>
      </w:r>
      <w:r w:rsidRPr="00B0432A">
        <w:rPr>
          <w:rFonts w:ascii="仿宋_GB2312" w:eastAsia="仿宋_GB2312" w:hAnsi="黑体" w:hint="eastAsia"/>
          <w:sz w:val="32"/>
          <w:szCs w:val="32"/>
        </w:rPr>
        <w:t>处理</w:t>
      </w:r>
      <w:r w:rsidRPr="00B0432A">
        <w:rPr>
          <w:rFonts w:ascii="仿宋_GB2312" w:eastAsia="仿宋_GB2312" w:hAnsi="黑体"/>
          <w:sz w:val="32"/>
          <w:szCs w:val="32"/>
        </w:rPr>
        <w:t>。</w:t>
      </w:r>
    </w:p>
    <w:p w:rsidR="00D15AF5" w:rsidRPr="00B0432A" w:rsidRDefault="00D15AF5"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第一百三十三条</w:t>
      </w:r>
      <w:r w:rsidRPr="00B0432A">
        <w:rPr>
          <w:rFonts w:ascii="楷体" w:eastAsia="楷体" w:hAnsi="楷体"/>
          <w:sz w:val="32"/>
          <w:szCs w:val="32"/>
        </w:rPr>
        <w:t xml:space="preserve"> </w:t>
      </w:r>
      <w:r w:rsidRPr="00B0432A">
        <w:rPr>
          <w:rFonts w:ascii="仿宋_GB2312" w:eastAsia="仿宋_GB2312" w:hAnsi="黑体" w:hint="eastAsia"/>
          <w:sz w:val="32"/>
          <w:szCs w:val="32"/>
        </w:rPr>
        <w:t>员工</w:t>
      </w:r>
      <w:r w:rsidRPr="00B0432A">
        <w:rPr>
          <w:rFonts w:ascii="仿宋_GB2312" w:eastAsia="仿宋_GB2312" w:hAnsi="黑体"/>
          <w:sz w:val="32"/>
          <w:szCs w:val="32"/>
        </w:rPr>
        <w:t>有违反</w:t>
      </w:r>
      <w:r w:rsidRPr="00B0432A">
        <w:rPr>
          <w:rFonts w:ascii="仿宋_GB2312" w:eastAsia="仿宋_GB2312" w:hAnsi="黑体" w:hint="eastAsia"/>
          <w:sz w:val="32"/>
          <w:szCs w:val="32"/>
        </w:rPr>
        <w:t>作风效能的</w:t>
      </w:r>
      <w:r w:rsidRPr="00B0432A">
        <w:rPr>
          <w:rFonts w:ascii="仿宋_GB2312" w:eastAsia="仿宋_GB2312" w:hAnsi="黑体"/>
          <w:sz w:val="32"/>
          <w:szCs w:val="32"/>
        </w:rPr>
        <w:t>，</w:t>
      </w:r>
      <w:r w:rsidRPr="00B0432A">
        <w:rPr>
          <w:rFonts w:ascii="仿宋_GB2312" w:eastAsia="仿宋_GB2312" w:hAnsi="黑体" w:hint="eastAsia"/>
          <w:sz w:val="32"/>
          <w:szCs w:val="32"/>
        </w:rPr>
        <w:t>需</w:t>
      </w:r>
      <w:r w:rsidRPr="00B0432A">
        <w:rPr>
          <w:rFonts w:ascii="仿宋_GB2312" w:eastAsia="仿宋_GB2312" w:hAnsi="黑体"/>
          <w:sz w:val="32"/>
          <w:szCs w:val="32"/>
        </w:rPr>
        <w:t>扣绩效工资的由认定部门出具认定单，经领导签字后</w:t>
      </w:r>
      <w:r w:rsidRPr="00B0432A">
        <w:rPr>
          <w:rFonts w:ascii="仿宋_GB2312" w:eastAsia="仿宋_GB2312" w:hAnsi="黑体" w:hint="eastAsia"/>
          <w:sz w:val="32"/>
          <w:szCs w:val="32"/>
        </w:rPr>
        <w:t>原件</w:t>
      </w:r>
      <w:r w:rsidRPr="00B0432A">
        <w:rPr>
          <w:rFonts w:ascii="仿宋_GB2312" w:eastAsia="仿宋_GB2312" w:hAnsi="黑体"/>
          <w:sz w:val="32"/>
          <w:szCs w:val="32"/>
        </w:rPr>
        <w:t>交由</w:t>
      </w:r>
      <w:r w:rsidRPr="00B0432A">
        <w:rPr>
          <w:rFonts w:ascii="仿宋_GB2312" w:eastAsia="仿宋_GB2312" w:hAnsi="黑体" w:hint="eastAsia"/>
          <w:sz w:val="32"/>
          <w:szCs w:val="32"/>
        </w:rPr>
        <w:t>党委办（</w:t>
      </w:r>
      <w:r w:rsidRPr="00B0432A">
        <w:rPr>
          <w:rFonts w:ascii="仿宋_GB2312" w:eastAsia="仿宋_GB2312" w:hAnsi="黑体"/>
          <w:sz w:val="32"/>
          <w:szCs w:val="32"/>
        </w:rPr>
        <w:t>人力资源部</w:t>
      </w:r>
      <w:r w:rsidRPr="00B0432A">
        <w:rPr>
          <w:rFonts w:ascii="仿宋_GB2312" w:eastAsia="仿宋_GB2312" w:hAnsi="黑体" w:hint="eastAsia"/>
          <w:sz w:val="32"/>
          <w:szCs w:val="32"/>
        </w:rPr>
        <w:t>）执行；受通报（通报批评）、停职（停职检查）、调整（调离）职务（岗位）、降职、解聘、解除劳动合同由</w:t>
      </w:r>
      <w:r w:rsidRPr="00B0432A">
        <w:rPr>
          <w:rFonts w:ascii="仿宋_GB2312" w:eastAsia="仿宋_GB2312" w:hAnsi="黑体"/>
          <w:sz w:val="32"/>
          <w:szCs w:val="32"/>
        </w:rPr>
        <w:t>公司党委会审议后执行。</w:t>
      </w:r>
    </w:p>
    <w:p w:rsidR="003C7851" w:rsidRPr="00B0432A" w:rsidRDefault="00D15AF5" w:rsidP="00F777A7">
      <w:pPr>
        <w:spacing w:line="520" w:lineRule="exact"/>
        <w:ind w:firstLineChars="200" w:firstLine="640"/>
        <w:rPr>
          <w:rFonts w:ascii="楷体" w:eastAsia="楷体" w:hAnsi="楷体"/>
          <w:sz w:val="32"/>
          <w:szCs w:val="32"/>
        </w:rPr>
      </w:pPr>
      <w:r w:rsidRPr="00B0432A">
        <w:rPr>
          <w:rFonts w:ascii="楷体" w:eastAsia="楷体" w:hAnsi="楷体" w:hint="eastAsia"/>
          <w:sz w:val="32"/>
          <w:szCs w:val="32"/>
        </w:rPr>
        <w:t>第一百三十四条</w:t>
      </w:r>
      <w:r w:rsidRPr="00B0432A">
        <w:rPr>
          <w:rFonts w:ascii="楷体" w:eastAsia="楷体" w:hAnsi="楷体"/>
          <w:sz w:val="32"/>
          <w:szCs w:val="32"/>
        </w:rPr>
        <w:t xml:space="preserve"> </w:t>
      </w:r>
      <w:r w:rsidR="003C7851" w:rsidRPr="00B0432A">
        <w:rPr>
          <w:rFonts w:ascii="仿宋_GB2312" w:eastAsia="仿宋_GB2312" w:hAnsi="黑体" w:hint="eastAsia"/>
          <w:sz w:val="32"/>
          <w:szCs w:val="32"/>
        </w:rPr>
        <w:t>情节</w:t>
      </w:r>
      <w:r w:rsidR="003C7851" w:rsidRPr="00B0432A">
        <w:rPr>
          <w:rFonts w:ascii="仿宋_GB2312" w:eastAsia="仿宋_GB2312" w:hAnsi="黑体"/>
          <w:sz w:val="32"/>
          <w:szCs w:val="32"/>
        </w:rPr>
        <w:t>严重的</w:t>
      </w:r>
      <w:r w:rsidR="0024132B" w:rsidRPr="00B0432A">
        <w:rPr>
          <w:rFonts w:ascii="仿宋_GB2312" w:eastAsia="仿宋_GB2312" w:hAnsi="黑体" w:hint="eastAsia"/>
          <w:sz w:val="32"/>
          <w:szCs w:val="32"/>
        </w:rPr>
        <w:t>认定和</w:t>
      </w:r>
      <w:r w:rsidR="0024132B" w:rsidRPr="00B0432A">
        <w:rPr>
          <w:rFonts w:ascii="仿宋_GB2312" w:eastAsia="仿宋_GB2312" w:hAnsi="黑体"/>
          <w:sz w:val="32"/>
          <w:szCs w:val="32"/>
        </w:rPr>
        <w:t>适用何种效能</w:t>
      </w:r>
      <w:r w:rsidR="0024132B" w:rsidRPr="00B0432A">
        <w:rPr>
          <w:rFonts w:ascii="仿宋_GB2312" w:eastAsia="仿宋_GB2312" w:hAnsi="黑体" w:hint="eastAsia"/>
          <w:sz w:val="32"/>
          <w:szCs w:val="32"/>
        </w:rPr>
        <w:t>管理</w:t>
      </w:r>
      <w:r w:rsidR="0024132B" w:rsidRPr="00B0432A">
        <w:rPr>
          <w:rFonts w:ascii="仿宋_GB2312" w:eastAsia="仿宋_GB2312" w:hAnsi="黑体"/>
          <w:sz w:val="32"/>
          <w:szCs w:val="32"/>
        </w:rPr>
        <w:t>办法</w:t>
      </w:r>
      <w:r w:rsidR="003C7851" w:rsidRPr="00B0432A">
        <w:rPr>
          <w:rFonts w:ascii="仿宋_GB2312" w:eastAsia="仿宋_GB2312" w:hAnsi="黑体"/>
          <w:sz w:val="32"/>
          <w:szCs w:val="32"/>
        </w:rPr>
        <w:t>由公司党委会审议、公司工会认定。</w:t>
      </w:r>
      <w:r w:rsidR="003729BC" w:rsidRPr="007F74B3">
        <w:rPr>
          <w:rFonts w:ascii="仿宋_GB2312" w:eastAsia="仿宋_GB2312" w:hAnsi="黑体" w:hint="eastAsia"/>
          <w:sz w:val="32"/>
          <w:szCs w:val="32"/>
        </w:rPr>
        <w:t>本办法</w:t>
      </w:r>
      <w:r w:rsidR="003729BC" w:rsidRPr="007F74B3">
        <w:rPr>
          <w:rFonts w:ascii="仿宋_GB2312" w:eastAsia="仿宋_GB2312" w:hAnsi="黑体"/>
          <w:sz w:val="32"/>
          <w:szCs w:val="32"/>
        </w:rPr>
        <w:t>未尽事宜</w:t>
      </w:r>
      <w:r w:rsidR="003729BC" w:rsidRPr="007F74B3">
        <w:rPr>
          <w:rFonts w:ascii="仿宋_GB2312" w:eastAsia="仿宋_GB2312" w:hAnsi="黑体" w:hint="eastAsia"/>
          <w:sz w:val="32"/>
          <w:szCs w:val="32"/>
        </w:rPr>
        <w:t>，</w:t>
      </w:r>
      <w:r w:rsidR="003729BC" w:rsidRPr="007F74B3">
        <w:rPr>
          <w:rFonts w:ascii="仿宋_GB2312" w:eastAsia="仿宋_GB2312" w:hAnsi="黑体"/>
          <w:sz w:val="32"/>
          <w:szCs w:val="32"/>
        </w:rPr>
        <w:t>公司</w:t>
      </w:r>
      <w:r w:rsidR="007F74B3">
        <w:rPr>
          <w:rFonts w:ascii="仿宋_GB2312" w:eastAsia="仿宋_GB2312" w:hAnsi="黑体" w:hint="eastAsia"/>
          <w:sz w:val="32"/>
          <w:szCs w:val="32"/>
        </w:rPr>
        <w:t>视</w:t>
      </w:r>
      <w:r w:rsidR="003729BC" w:rsidRPr="007F74B3">
        <w:rPr>
          <w:rFonts w:ascii="仿宋_GB2312" w:eastAsia="仿宋_GB2312" w:hAnsi="黑体"/>
          <w:sz w:val="32"/>
          <w:szCs w:val="32"/>
        </w:rPr>
        <w:t>情况</w:t>
      </w:r>
      <w:r w:rsidR="007F74B3">
        <w:rPr>
          <w:rFonts w:ascii="仿宋_GB2312" w:eastAsia="仿宋_GB2312" w:hAnsi="黑体" w:hint="eastAsia"/>
          <w:sz w:val="32"/>
          <w:szCs w:val="32"/>
        </w:rPr>
        <w:t>进行</w:t>
      </w:r>
      <w:r w:rsidR="003729BC" w:rsidRPr="007F74B3">
        <w:rPr>
          <w:rFonts w:ascii="仿宋_GB2312" w:eastAsia="仿宋_GB2312" w:hAnsi="黑体" w:hint="eastAsia"/>
          <w:sz w:val="32"/>
          <w:szCs w:val="32"/>
        </w:rPr>
        <w:t>修订和</w:t>
      </w:r>
      <w:r w:rsidR="003729BC" w:rsidRPr="007F74B3">
        <w:rPr>
          <w:rFonts w:ascii="仿宋_GB2312" w:eastAsia="仿宋_GB2312" w:hAnsi="黑体"/>
          <w:sz w:val="32"/>
          <w:szCs w:val="32"/>
        </w:rPr>
        <w:t>补充</w:t>
      </w:r>
      <w:r w:rsidR="003729BC" w:rsidRPr="007F74B3">
        <w:rPr>
          <w:rFonts w:ascii="仿宋_GB2312" w:eastAsia="仿宋_GB2312" w:hAnsi="黑体" w:hint="eastAsia"/>
          <w:sz w:val="32"/>
          <w:szCs w:val="32"/>
        </w:rPr>
        <w:t>。</w:t>
      </w:r>
    </w:p>
    <w:p w:rsidR="00D15AF5" w:rsidRPr="00B0432A" w:rsidRDefault="003C7851"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 xml:space="preserve">第一百三十五条 </w:t>
      </w:r>
      <w:r w:rsidR="00D15AF5" w:rsidRPr="00B0432A">
        <w:rPr>
          <w:rFonts w:ascii="仿宋_GB2312" w:eastAsia="仿宋_GB2312" w:hAnsi="黑体" w:hint="eastAsia"/>
          <w:sz w:val="32"/>
          <w:szCs w:val="32"/>
        </w:rPr>
        <w:t>本办法适用于与城投公司建立用工关系的员工。各子公司参照本办</w:t>
      </w:r>
      <w:bookmarkStart w:id="1" w:name="_GoBack"/>
      <w:bookmarkEnd w:id="1"/>
      <w:r w:rsidR="00D15AF5" w:rsidRPr="00B0432A">
        <w:rPr>
          <w:rFonts w:ascii="仿宋_GB2312" w:eastAsia="仿宋_GB2312" w:hAnsi="黑体" w:hint="eastAsia"/>
          <w:sz w:val="32"/>
          <w:szCs w:val="32"/>
        </w:rPr>
        <w:t>法</w:t>
      </w:r>
      <w:r w:rsidR="00D15AF5" w:rsidRPr="00B0432A">
        <w:rPr>
          <w:rFonts w:ascii="仿宋_GB2312" w:eastAsia="仿宋_GB2312" w:hAnsi="黑体"/>
          <w:sz w:val="32"/>
          <w:szCs w:val="32"/>
        </w:rPr>
        <w:t>制定</w:t>
      </w:r>
      <w:r w:rsidR="00D15AF5" w:rsidRPr="00B0432A">
        <w:rPr>
          <w:rFonts w:ascii="仿宋_GB2312" w:eastAsia="仿宋_GB2312" w:hAnsi="黑体" w:hint="eastAsia"/>
          <w:sz w:val="32"/>
          <w:szCs w:val="32"/>
        </w:rPr>
        <w:t>作风效能</w:t>
      </w:r>
      <w:r w:rsidR="00D15AF5" w:rsidRPr="00B0432A">
        <w:rPr>
          <w:rFonts w:ascii="仿宋_GB2312" w:eastAsia="仿宋_GB2312" w:hAnsi="黑体"/>
          <w:sz w:val="32"/>
          <w:szCs w:val="32"/>
        </w:rPr>
        <w:t>管理办法</w:t>
      </w:r>
      <w:r w:rsidR="00D15AF5" w:rsidRPr="00B0432A">
        <w:rPr>
          <w:rFonts w:ascii="仿宋_GB2312" w:eastAsia="仿宋_GB2312" w:hAnsi="黑体" w:hint="eastAsia"/>
          <w:sz w:val="32"/>
          <w:szCs w:val="32"/>
        </w:rPr>
        <w:t>，依法履行民主决策程序后实施</w:t>
      </w:r>
      <w:r w:rsidR="00D15AF5" w:rsidRPr="00B0432A">
        <w:rPr>
          <w:rFonts w:ascii="仿宋_GB2312" w:eastAsia="仿宋_GB2312" w:hAnsi="黑体"/>
          <w:sz w:val="32"/>
          <w:szCs w:val="32"/>
        </w:rPr>
        <w:t>。</w:t>
      </w:r>
    </w:p>
    <w:p w:rsidR="00D15AF5" w:rsidRPr="00B0432A" w:rsidRDefault="003C7851"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 xml:space="preserve">第一百三十六条 </w:t>
      </w:r>
      <w:r w:rsidR="00D15AF5" w:rsidRPr="00B0432A">
        <w:rPr>
          <w:rFonts w:ascii="仿宋_GB2312" w:eastAsia="仿宋_GB2312" w:hAnsi="华文楷体" w:hint="eastAsia"/>
          <w:sz w:val="32"/>
          <w:szCs w:val="32"/>
        </w:rPr>
        <w:t>本办法</w:t>
      </w:r>
      <w:r w:rsidR="00D15AF5" w:rsidRPr="00B0432A">
        <w:rPr>
          <w:rFonts w:ascii="仿宋_GB2312" w:eastAsia="仿宋_GB2312" w:hAnsi="华文楷体"/>
          <w:sz w:val="32"/>
          <w:szCs w:val="32"/>
        </w:rPr>
        <w:t>自印发之日起</w:t>
      </w:r>
      <w:r w:rsidR="00D15AF5" w:rsidRPr="00B0432A">
        <w:rPr>
          <w:rFonts w:ascii="仿宋_GB2312" w:eastAsia="仿宋_GB2312" w:hAnsi="华文楷体" w:hint="eastAsia"/>
          <w:sz w:val="32"/>
          <w:szCs w:val="32"/>
        </w:rPr>
        <w:t>试</w:t>
      </w:r>
      <w:r w:rsidR="00D15AF5" w:rsidRPr="00B0432A">
        <w:rPr>
          <w:rFonts w:ascii="仿宋_GB2312" w:eastAsia="仿宋_GB2312" w:hAnsi="华文楷体"/>
          <w:sz w:val="32"/>
          <w:szCs w:val="32"/>
        </w:rPr>
        <w:t>行，</w:t>
      </w:r>
      <w:r w:rsidR="00D15AF5" w:rsidRPr="00B0432A">
        <w:rPr>
          <w:rFonts w:ascii="仿宋_GB2312" w:eastAsia="仿宋_GB2312" w:hAnsi="黑体" w:hint="eastAsia"/>
          <w:sz w:val="32"/>
          <w:szCs w:val="32"/>
        </w:rPr>
        <w:t>公司其他相关</w:t>
      </w:r>
      <w:r w:rsidR="00D15AF5" w:rsidRPr="00B0432A">
        <w:rPr>
          <w:rFonts w:ascii="仿宋_GB2312" w:eastAsia="仿宋_GB2312" w:hAnsi="黑体" w:hint="eastAsia"/>
          <w:sz w:val="32"/>
          <w:szCs w:val="32"/>
        </w:rPr>
        <w:lastRenderedPageBreak/>
        <w:t>管理办法与本办法不一致的，按本办法执行。</w:t>
      </w:r>
    </w:p>
    <w:p w:rsidR="00D15AF5" w:rsidRPr="00B0432A" w:rsidRDefault="003C7851" w:rsidP="00F777A7">
      <w:pPr>
        <w:spacing w:line="520" w:lineRule="exact"/>
        <w:ind w:firstLineChars="200" w:firstLine="640"/>
        <w:rPr>
          <w:rFonts w:ascii="仿宋_GB2312" w:eastAsia="仿宋_GB2312" w:hAnsi="黑体"/>
          <w:sz w:val="32"/>
          <w:szCs w:val="32"/>
        </w:rPr>
      </w:pPr>
      <w:r w:rsidRPr="00B0432A">
        <w:rPr>
          <w:rFonts w:ascii="楷体" w:eastAsia="楷体" w:hAnsi="楷体" w:hint="eastAsia"/>
          <w:sz w:val="32"/>
          <w:szCs w:val="32"/>
        </w:rPr>
        <w:t xml:space="preserve">第一百三十七条 </w:t>
      </w:r>
      <w:r w:rsidR="00D15AF5" w:rsidRPr="00B0432A">
        <w:rPr>
          <w:rFonts w:ascii="仿宋_GB2312" w:eastAsia="仿宋_GB2312" w:hAnsi="黑体" w:hint="eastAsia"/>
          <w:sz w:val="32"/>
          <w:szCs w:val="32"/>
        </w:rPr>
        <w:t>本办法由雅安城市建设投资开发有限公司负责解释、修订。</w:t>
      </w:r>
    </w:p>
    <w:p w:rsidR="00D15AF5" w:rsidRPr="00B0432A" w:rsidRDefault="00D15AF5" w:rsidP="00D15AF5">
      <w:pPr>
        <w:spacing w:line="560" w:lineRule="exact"/>
        <w:ind w:firstLineChars="200" w:firstLine="640"/>
        <w:rPr>
          <w:rFonts w:ascii="仿宋_GB2312" w:eastAsia="仿宋_GB2312" w:hAnsi="黑体"/>
          <w:sz w:val="32"/>
          <w:szCs w:val="32"/>
        </w:rPr>
      </w:pPr>
    </w:p>
    <w:p w:rsidR="00F777A7" w:rsidRPr="00B0432A" w:rsidRDefault="00F777A7" w:rsidP="00D15AF5">
      <w:pPr>
        <w:spacing w:line="560" w:lineRule="exact"/>
        <w:ind w:firstLineChars="200" w:firstLine="640"/>
        <w:rPr>
          <w:rFonts w:ascii="仿宋_GB2312" w:eastAsia="仿宋_GB2312" w:hAnsi="黑体"/>
          <w:sz w:val="32"/>
          <w:szCs w:val="32"/>
        </w:rPr>
      </w:pPr>
    </w:p>
    <w:p w:rsidR="00F777A7" w:rsidRDefault="00F777A7"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60" w:lineRule="exact"/>
        <w:ind w:firstLineChars="200" w:firstLine="640"/>
        <w:rPr>
          <w:rFonts w:ascii="仿宋_GB2312" w:eastAsia="仿宋_GB2312" w:hAnsi="黑体"/>
          <w:sz w:val="32"/>
          <w:szCs w:val="32"/>
        </w:rPr>
      </w:pPr>
    </w:p>
    <w:p w:rsidR="003729BC" w:rsidRDefault="003729BC" w:rsidP="00D15AF5">
      <w:pPr>
        <w:spacing w:line="500" w:lineRule="exact"/>
        <w:jc w:val="center"/>
        <w:rPr>
          <w:rFonts w:ascii="黑体" w:eastAsia="黑体" w:hAnsi="黑体"/>
          <w:b/>
          <w:sz w:val="40"/>
          <w:szCs w:val="32"/>
        </w:rPr>
      </w:pPr>
    </w:p>
    <w:p w:rsidR="00D15AF5" w:rsidRPr="00B0432A" w:rsidRDefault="00D15AF5" w:rsidP="00D15AF5">
      <w:pPr>
        <w:spacing w:line="500" w:lineRule="exact"/>
        <w:jc w:val="center"/>
        <w:rPr>
          <w:rFonts w:ascii="黑体" w:eastAsia="黑体" w:hAnsi="黑体"/>
          <w:b/>
          <w:sz w:val="40"/>
          <w:szCs w:val="32"/>
        </w:rPr>
      </w:pPr>
      <w:r w:rsidRPr="00B0432A">
        <w:rPr>
          <w:rFonts w:ascii="黑体" w:eastAsia="黑体" w:hAnsi="黑体" w:hint="eastAsia"/>
          <w:b/>
          <w:sz w:val="40"/>
          <w:szCs w:val="32"/>
        </w:rPr>
        <w:lastRenderedPageBreak/>
        <w:t>作风效能</w:t>
      </w:r>
      <w:r w:rsidRPr="00B0432A">
        <w:rPr>
          <w:rFonts w:ascii="黑体" w:eastAsia="黑体" w:hAnsi="黑体"/>
          <w:b/>
          <w:sz w:val="40"/>
          <w:szCs w:val="32"/>
        </w:rPr>
        <w:t>处理通知单</w:t>
      </w:r>
    </w:p>
    <w:p w:rsidR="00D15AF5" w:rsidRPr="00B0432A" w:rsidRDefault="00D15AF5" w:rsidP="00D15AF5">
      <w:pPr>
        <w:spacing w:line="500" w:lineRule="exact"/>
        <w:rPr>
          <w:rFonts w:ascii="仿宋_GB2312" w:eastAsia="仿宋_GB2312" w:hAnsi="黑体"/>
          <w:sz w:val="22"/>
        </w:rPr>
      </w:pPr>
      <w:r w:rsidRPr="00B0432A">
        <w:rPr>
          <w:rFonts w:ascii="仿宋_GB2312" w:eastAsia="仿宋_GB2312" w:hAnsi="黑体" w:hint="eastAsia"/>
          <w:sz w:val="22"/>
        </w:rPr>
        <w:t>序号</w:t>
      </w:r>
      <w:r w:rsidRPr="00B0432A">
        <w:rPr>
          <w:rFonts w:ascii="仿宋_GB2312" w:eastAsia="仿宋_GB2312" w:hAnsi="黑体"/>
          <w:sz w:val="22"/>
        </w:rPr>
        <w:t>：                                                            年    月   日</w:t>
      </w:r>
    </w:p>
    <w:tbl>
      <w:tblPr>
        <w:tblStyle w:val="a7"/>
        <w:tblW w:w="0" w:type="auto"/>
        <w:tblLayout w:type="fixed"/>
        <w:tblLook w:val="04A0" w:firstRow="1" w:lastRow="0" w:firstColumn="1" w:lastColumn="0" w:noHBand="0" w:noVBand="1"/>
      </w:tblPr>
      <w:tblGrid>
        <w:gridCol w:w="1472"/>
        <w:gridCol w:w="1472"/>
        <w:gridCol w:w="1729"/>
        <w:gridCol w:w="1418"/>
        <w:gridCol w:w="1270"/>
        <w:gridCol w:w="1473"/>
      </w:tblGrid>
      <w:tr w:rsidR="00B0432A" w:rsidRPr="00B0432A" w:rsidTr="003062FC">
        <w:trPr>
          <w:trHeight w:val="496"/>
        </w:trPr>
        <w:tc>
          <w:tcPr>
            <w:tcW w:w="1472" w:type="dxa"/>
            <w:vAlign w:val="center"/>
          </w:tcPr>
          <w:p w:rsidR="00D15AF5" w:rsidRPr="00B0432A" w:rsidRDefault="00D15AF5" w:rsidP="003062FC">
            <w:pPr>
              <w:spacing w:line="560" w:lineRule="exact"/>
              <w:jc w:val="center"/>
              <w:rPr>
                <w:rFonts w:ascii="黑体" w:eastAsia="黑体" w:hAnsi="黑体"/>
                <w:b/>
                <w:sz w:val="24"/>
                <w:szCs w:val="32"/>
              </w:rPr>
            </w:pPr>
            <w:r w:rsidRPr="00B0432A">
              <w:rPr>
                <w:rFonts w:ascii="黑体" w:eastAsia="黑体" w:hAnsi="黑体" w:hint="eastAsia"/>
                <w:b/>
                <w:sz w:val="24"/>
                <w:szCs w:val="32"/>
              </w:rPr>
              <w:t>被处理</w:t>
            </w:r>
            <w:r w:rsidRPr="00B0432A">
              <w:rPr>
                <w:rFonts w:ascii="黑体" w:eastAsia="黑体" w:hAnsi="黑体"/>
                <w:b/>
                <w:sz w:val="24"/>
                <w:szCs w:val="32"/>
              </w:rPr>
              <w:t>员工</w:t>
            </w:r>
          </w:p>
        </w:tc>
        <w:tc>
          <w:tcPr>
            <w:tcW w:w="1472" w:type="dxa"/>
            <w:vAlign w:val="center"/>
          </w:tcPr>
          <w:p w:rsidR="00D15AF5" w:rsidRPr="00B0432A" w:rsidRDefault="00D15AF5" w:rsidP="003062FC">
            <w:pPr>
              <w:spacing w:line="560" w:lineRule="exact"/>
              <w:jc w:val="center"/>
              <w:rPr>
                <w:rFonts w:ascii="黑体" w:eastAsia="黑体" w:hAnsi="黑体"/>
                <w:b/>
                <w:sz w:val="24"/>
                <w:szCs w:val="32"/>
              </w:rPr>
            </w:pPr>
          </w:p>
        </w:tc>
        <w:tc>
          <w:tcPr>
            <w:tcW w:w="1729" w:type="dxa"/>
            <w:vAlign w:val="center"/>
          </w:tcPr>
          <w:p w:rsidR="00D15AF5" w:rsidRPr="00B0432A" w:rsidRDefault="00D15AF5" w:rsidP="003062FC">
            <w:pPr>
              <w:spacing w:line="560" w:lineRule="exact"/>
              <w:jc w:val="center"/>
              <w:rPr>
                <w:rFonts w:ascii="黑体" w:eastAsia="黑体" w:hAnsi="黑体"/>
                <w:b/>
                <w:sz w:val="24"/>
                <w:szCs w:val="32"/>
              </w:rPr>
            </w:pPr>
            <w:r w:rsidRPr="00B0432A">
              <w:rPr>
                <w:rFonts w:ascii="黑体" w:eastAsia="黑体" w:hAnsi="黑体" w:hint="eastAsia"/>
                <w:b/>
                <w:sz w:val="24"/>
                <w:szCs w:val="32"/>
              </w:rPr>
              <w:t>部门（单位）</w:t>
            </w:r>
          </w:p>
        </w:tc>
        <w:tc>
          <w:tcPr>
            <w:tcW w:w="1418" w:type="dxa"/>
            <w:vAlign w:val="center"/>
          </w:tcPr>
          <w:p w:rsidR="00D15AF5" w:rsidRPr="00B0432A" w:rsidRDefault="00D15AF5" w:rsidP="003062FC">
            <w:pPr>
              <w:spacing w:line="560" w:lineRule="exact"/>
              <w:jc w:val="center"/>
              <w:rPr>
                <w:rFonts w:ascii="黑体" w:eastAsia="黑体" w:hAnsi="黑体"/>
                <w:b/>
                <w:sz w:val="24"/>
                <w:szCs w:val="32"/>
              </w:rPr>
            </w:pPr>
          </w:p>
        </w:tc>
        <w:tc>
          <w:tcPr>
            <w:tcW w:w="1270" w:type="dxa"/>
            <w:vAlign w:val="center"/>
          </w:tcPr>
          <w:p w:rsidR="00D15AF5" w:rsidRPr="00B0432A" w:rsidRDefault="00D15AF5" w:rsidP="003062FC">
            <w:pPr>
              <w:spacing w:line="560" w:lineRule="exact"/>
              <w:jc w:val="center"/>
              <w:rPr>
                <w:rFonts w:ascii="黑体" w:eastAsia="黑体" w:hAnsi="黑体"/>
                <w:b/>
                <w:sz w:val="24"/>
                <w:szCs w:val="32"/>
              </w:rPr>
            </w:pPr>
            <w:r w:rsidRPr="00B0432A">
              <w:rPr>
                <w:rFonts w:ascii="黑体" w:eastAsia="黑体" w:hAnsi="黑体" w:hint="eastAsia"/>
                <w:b/>
                <w:sz w:val="24"/>
                <w:szCs w:val="32"/>
              </w:rPr>
              <w:t>职位</w:t>
            </w:r>
          </w:p>
        </w:tc>
        <w:tc>
          <w:tcPr>
            <w:tcW w:w="1473" w:type="dxa"/>
            <w:vAlign w:val="center"/>
          </w:tcPr>
          <w:p w:rsidR="00D15AF5" w:rsidRPr="00B0432A" w:rsidRDefault="00D15AF5" w:rsidP="003062FC">
            <w:pPr>
              <w:spacing w:line="560" w:lineRule="exact"/>
              <w:jc w:val="center"/>
              <w:rPr>
                <w:rFonts w:ascii="黑体" w:eastAsia="黑体" w:hAnsi="黑体"/>
                <w:b/>
                <w:sz w:val="24"/>
                <w:szCs w:val="32"/>
              </w:rPr>
            </w:pPr>
          </w:p>
        </w:tc>
      </w:tr>
      <w:tr w:rsidR="00B0432A" w:rsidRPr="00B0432A" w:rsidTr="003062FC">
        <w:trPr>
          <w:trHeight w:val="767"/>
        </w:trPr>
        <w:tc>
          <w:tcPr>
            <w:tcW w:w="1472" w:type="dxa"/>
          </w:tcPr>
          <w:p w:rsidR="00D15AF5" w:rsidRPr="00B0432A" w:rsidRDefault="00D15AF5" w:rsidP="003062FC">
            <w:pPr>
              <w:spacing w:line="560" w:lineRule="exact"/>
              <w:jc w:val="center"/>
              <w:rPr>
                <w:rFonts w:ascii="仿宋_GB2312" w:eastAsia="仿宋_GB2312" w:hAnsi="黑体"/>
                <w:b/>
                <w:sz w:val="24"/>
                <w:szCs w:val="32"/>
              </w:rPr>
            </w:pPr>
          </w:p>
          <w:p w:rsidR="00D15AF5" w:rsidRPr="00B0432A" w:rsidRDefault="00D15AF5" w:rsidP="003062FC">
            <w:pPr>
              <w:spacing w:line="560" w:lineRule="exact"/>
              <w:jc w:val="center"/>
              <w:rPr>
                <w:rFonts w:ascii="仿宋_GB2312" w:eastAsia="仿宋_GB2312" w:hAnsi="黑体"/>
                <w:sz w:val="24"/>
                <w:szCs w:val="32"/>
              </w:rPr>
            </w:pPr>
            <w:r w:rsidRPr="00B0432A">
              <w:rPr>
                <w:rFonts w:ascii="黑体" w:eastAsia="黑体" w:hAnsi="黑体" w:hint="eastAsia"/>
                <w:b/>
                <w:sz w:val="24"/>
                <w:szCs w:val="32"/>
              </w:rPr>
              <w:t>事</w:t>
            </w:r>
            <w:r w:rsidRPr="00B0432A">
              <w:rPr>
                <w:rFonts w:ascii="黑体" w:eastAsia="黑体" w:hAnsi="黑体"/>
                <w:b/>
                <w:sz w:val="24"/>
                <w:szCs w:val="32"/>
              </w:rPr>
              <w:t xml:space="preserve"> </w:t>
            </w:r>
            <w:r w:rsidRPr="00B0432A">
              <w:rPr>
                <w:rFonts w:ascii="黑体" w:eastAsia="黑体" w:hAnsi="黑体" w:hint="eastAsia"/>
                <w:b/>
                <w:sz w:val="24"/>
                <w:szCs w:val="32"/>
              </w:rPr>
              <w:t>实</w:t>
            </w:r>
          </w:p>
        </w:tc>
        <w:tc>
          <w:tcPr>
            <w:tcW w:w="7362" w:type="dxa"/>
            <w:gridSpan w:val="5"/>
          </w:tcPr>
          <w:p w:rsidR="00D15AF5" w:rsidRPr="00B0432A" w:rsidRDefault="00D15AF5" w:rsidP="003062FC">
            <w:pPr>
              <w:spacing w:line="560" w:lineRule="exact"/>
              <w:jc w:val="center"/>
              <w:rPr>
                <w:rFonts w:ascii="仿宋_GB2312" w:eastAsia="仿宋_GB2312" w:hAnsi="黑体"/>
                <w:sz w:val="32"/>
                <w:szCs w:val="32"/>
              </w:rPr>
            </w:pPr>
          </w:p>
          <w:p w:rsidR="00D15AF5" w:rsidRPr="00B0432A" w:rsidRDefault="00D15AF5" w:rsidP="003062FC">
            <w:pPr>
              <w:spacing w:line="560" w:lineRule="exact"/>
              <w:jc w:val="center"/>
              <w:rPr>
                <w:rFonts w:ascii="仿宋_GB2312" w:eastAsia="仿宋_GB2312" w:hAnsi="黑体"/>
                <w:sz w:val="32"/>
                <w:szCs w:val="32"/>
              </w:rPr>
            </w:pPr>
          </w:p>
          <w:p w:rsidR="00D15AF5" w:rsidRPr="00B0432A" w:rsidRDefault="00D15AF5" w:rsidP="003062FC">
            <w:pPr>
              <w:spacing w:line="560" w:lineRule="exact"/>
              <w:jc w:val="center"/>
              <w:rPr>
                <w:rFonts w:ascii="仿宋_GB2312" w:eastAsia="仿宋_GB2312" w:hAnsi="黑体"/>
                <w:sz w:val="32"/>
                <w:szCs w:val="32"/>
              </w:rPr>
            </w:pPr>
          </w:p>
        </w:tc>
      </w:tr>
      <w:tr w:rsidR="00B0432A" w:rsidRPr="00B0432A" w:rsidTr="003062FC">
        <w:trPr>
          <w:trHeight w:val="767"/>
        </w:trPr>
        <w:tc>
          <w:tcPr>
            <w:tcW w:w="1472" w:type="dxa"/>
          </w:tcPr>
          <w:p w:rsidR="00D15AF5" w:rsidRPr="00B0432A" w:rsidRDefault="00D15AF5" w:rsidP="003062FC">
            <w:pPr>
              <w:spacing w:line="560" w:lineRule="exact"/>
              <w:jc w:val="center"/>
              <w:rPr>
                <w:rFonts w:ascii="仿宋_GB2312" w:eastAsia="仿宋_GB2312" w:hAnsi="黑体"/>
                <w:b/>
                <w:sz w:val="24"/>
                <w:szCs w:val="32"/>
              </w:rPr>
            </w:pPr>
            <w:r w:rsidRPr="00B0432A">
              <w:rPr>
                <w:rFonts w:ascii="黑体" w:eastAsia="黑体" w:hAnsi="黑体" w:hint="eastAsia"/>
                <w:b/>
                <w:sz w:val="24"/>
                <w:szCs w:val="32"/>
              </w:rPr>
              <w:t>依</w:t>
            </w:r>
            <w:r w:rsidRPr="00B0432A">
              <w:rPr>
                <w:rFonts w:ascii="黑体" w:eastAsia="黑体" w:hAnsi="黑体"/>
                <w:b/>
                <w:sz w:val="24"/>
                <w:szCs w:val="32"/>
              </w:rPr>
              <w:t xml:space="preserve"> </w:t>
            </w:r>
            <w:r w:rsidRPr="00B0432A">
              <w:rPr>
                <w:rFonts w:ascii="黑体" w:eastAsia="黑体" w:hAnsi="黑体" w:hint="eastAsia"/>
                <w:b/>
                <w:sz w:val="24"/>
                <w:szCs w:val="32"/>
              </w:rPr>
              <w:t>据</w:t>
            </w:r>
          </w:p>
        </w:tc>
        <w:tc>
          <w:tcPr>
            <w:tcW w:w="7362" w:type="dxa"/>
            <w:gridSpan w:val="5"/>
          </w:tcPr>
          <w:p w:rsidR="00D15AF5" w:rsidRPr="00B0432A" w:rsidRDefault="00D15AF5" w:rsidP="003062FC">
            <w:pPr>
              <w:spacing w:line="560" w:lineRule="exact"/>
              <w:rPr>
                <w:rFonts w:ascii="仿宋_GB2312" w:eastAsia="仿宋_GB2312" w:hAnsi="黑体"/>
                <w:sz w:val="32"/>
                <w:szCs w:val="32"/>
              </w:rPr>
            </w:pPr>
          </w:p>
        </w:tc>
      </w:tr>
      <w:tr w:rsidR="00B0432A" w:rsidRPr="00B0432A" w:rsidTr="003062FC">
        <w:trPr>
          <w:trHeight w:val="3716"/>
        </w:trPr>
        <w:tc>
          <w:tcPr>
            <w:tcW w:w="1472" w:type="dxa"/>
          </w:tcPr>
          <w:p w:rsidR="00D15AF5" w:rsidRPr="00B0432A" w:rsidRDefault="00D15AF5" w:rsidP="003062FC">
            <w:pPr>
              <w:spacing w:line="560" w:lineRule="exact"/>
              <w:jc w:val="center"/>
              <w:rPr>
                <w:rFonts w:ascii="仿宋_GB2312" w:eastAsia="仿宋_GB2312" w:hAnsi="黑体"/>
                <w:sz w:val="24"/>
                <w:szCs w:val="32"/>
              </w:rPr>
            </w:pPr>
          </w:p>
          <w:p w:rsidR="00D15AF5" w:rsidRPr="00B0432A" w:rsidRDefault="00D15AF5" w:rsidP="003062FC">
            <w:pPr>
              <w:spacing w:line="560" w:lineRule="exact"/>
              <w:jc w:val="center"/>
              <w:rPr>
                <w:rFonts w:ascii="仿宋_GB2312" w:eastAsia="仿宋_GB2312" w:hAnsi="黑体"/>
                <w:sz w:val="24"/>
                <w:szCs w:val="32"/>
              </w:rPr>
            </w:pPr>
          </w:p>
          <w:p w:rsidR="00D15AF5" w:rsidRPr="00B0432A" w:rsidRDefault="00D15AF5" w:rsidP="003062FC">
            <w:pPr>
              <w:spacing w:line="560" w:lineRule="exact"/>
              <w:jc w:val="center"/>
              <w:rPr>
                <w:rFonts w:ascii="黑体" w:eastAsia="黑体" w:hAnsi="黑体"/>
                <w:b/>
                <w:sz w:val="24"/>
                <w:szCs w:val="32"/>
              </w:rPr>
            </w:pPr>
          </w:p>
          <w:p w:rsidR="00D15AF5" w:rsidRPr="00B0432A" w:rsidRDefault="00D15AF5" w:rsidP="003062FC">
            <w:pPr>
              <w:spacing w:line="560" w:lineRule="exact"/>
              <w:jc w:val="center"/>
              <w:rPr>
                <w:rFonts w:ascii="仿宋_GB2312" w:eastAsia="仿宋_GB2312" w:hAnsi="黑体"/>
                <w:sz w:val="24"/>
                <w:szCs w:val="32"/>
              </w:rPr>
            </w:pPr>
            <w:proofErr w:type="gramStart"/>
            <w:r w:rsidRPr="00B0432A">
              <w:rPr>
                <w:rFonts w:ascii="黑体" w:eastAsia="黑体" w:hAnsi="黑体"/>
                <w:b/>
                <w:sz w:val="24"/>
                <w:szCs w:val="32"/>
              </w:rPr>
              <w:t>措</w:t>
            </w:r>
            <w:proofErr w:type="gramEnd"/>
            <w:r w:rsidRPr="00B0432A">
              <w:rPr>
                <w:rFonts w:ascii="黑体" w:eastAsia="黑体" w:hAnsi="黑体"/>
                <w:b/>
                <w:sz w:val="24"/>
                <w:szCs w:val="32"/>
              </w:rPr>
              <w:t xml:space="preserve"> 施</w:t>
            </w:r>
          </w:p>
        </w:tc>
        <w:tc>
          <w:tcPr>
            <w:tcW w:w="7362" w:type="dxa"/>
            <w:gridSpan w:val="5"/>
          </w:tcPr>
          <w:p w:rsidR="00D15AF5" w:rsidRPr="00B0432A" w:rsidRDefault="00D15AF5" w:rsidP="003062FC">
            <w:pPr>
              <w:spacing w:line="340" w:lineRule="exact"/>
              <w:rPr>
                <w:rFonts w:ascii="仿宋_GB2312" w:eastAsia="仿宋_GB2312" w:hAnsi="黑体"/>
                <w:sz w:val="32"/>
                <w:szCs w:val="32"/>
              </w:rPr>
            </w:pPr>
          </w:p>
        </w:tc>
      </w:tr>
      <w:tr w:rsidR="00B0432A" w:rsidRPr="00B0432A" w:rsidTr="003062FC">
        <w:tc>
          <w:tcPr>
            <w:tcW w:w="4673" w:type="dxa"/>
            <w:gridSpan w:val="3"/>
          </w:tcPr>
          <w:p w:rsidR="00D15AF5" w:rsidRPr="00B0432A" w:rsidRDefault="00D15AF5" w:rsidP="003062FC">
            <w:pPr>
              <w:spacing w:line="360" w:lineRule="exact"/>
              <w:ind w:right="482"/>
              <w:rPr>
                <w:rFonts w:ascii="仿宋_GB2312" w:eastAsia="仿宋_GB2312" w:hAnsi="黑体"/>
                <w:sz w:val="20"/>
                <w:u w:val="single"/>
              </w:rPr>
            </w:pPr>
            <w:r w:rsidRPr="00B0432A">
              <w:rPr>
                <w:rFonts w:ascii="仿宋_GB2312" w:eastAsia="仿宋_GB2312" w:hAnsi="黑体" w:hint="eastAsia"/>
                <w:sz w:val="24"/>
                <w:szCs w:val="32"/>
              </w:rPr>
              <w:t>当事人</w:t>
            </w:r>
            <w:r w:rsidRPr="00B0432A">
              <w:rPr>
                <w:rFonts w:ascii="仿宋_GB2312" w:eastAsia="仿宋_GB2312" w:hAnsi="黑体"/>
                <w:sz w:val="24"/>
                <w:szCs w:val="32"/>
              </w:rPr>
              <w:t>签字</w:t>
            </w:r>
            <w:r w:rsidRPr="00B0432A">
              <w:rPr>
                <w:rFonts w:ascii="仿宋_GB2312" w:eastAsia="仿宋_GB2312" w:hAnsi="黑体" w:hint="eastAsia"/>
                <w:sz w:val="20"/>
                <w:u w:val="single"/>
              </w:rPr>
              <w:t>（需写明是否同意认定的事实和依据，接受处理）：</w:t>
            </w:r>
          </w:p>
          <w:p w:rsidR="00D15AF5" w:rsidRPr="00B0432A" w:rsidRDefault="00D15AF5" w:rsidP="003062FC">
            <w:pPr>
              <w:spacing w:line="360" w:lineRule="exact"/>
              <w:ind w:right="482"/>
              <w:rPr>
                <w:rFonts w:ascii="仿宋_GB2312" w:eastAsia="仿宋_GB2312" w:hAnsi="黑体"/>
                <w:sz w:val="20"/>
                <w:u w:val="single"/>
              </w:rPr>
            </w:pPr>
          </w:p>
          <w:p w:rsidR="00D15AF5" w:rsidRPr="00B0432A" w:rsidRDefault="00D15AF5" w:rsidP="003062FC">
            <w:pPr>
              <w:spacing w:line="360" w:lineRule="exact"/>
              <w:ind w:right="480" w:firstLineChars="700" w:firstLine="1680"/>
              <w:rPr>
                <w:rFonts w:ascii="仿宋_GB2312" w:eastAsia="仿宋_GB2312" w:hAnsi="黑体"/>
                <w:sz w:val="24"/>
                <w:szCs w:val="32"/>
              </w:rPr>
            </w:pPr>
          </w:p>
          <w:p w:rsidR="00D15AF5" w:rsidRPr="00B0432A" w:rsidRDefault="00D15AF5" w:rsidP="003062FC">
            <w:pPr>
              <w:spacing w:line="360" w:lineRule="exact"/>
              <w:ind w:right="480" w:firstLineChars="700" w:firstLine="1680"/>
              <w:rPr>
                <w:rFonts w:ascii="仿宋_GB2312" w:eastAsia="仿宋_GB2312" w:hAnsi="黑体"/>
                <w:sz w:val="24"/>
                <w:szCs w:val="32"/>
              </w:rPr>
            </w:pPr>
            <w:r w:rsidRPr="00B0432A">
              <w:rPr>
                <w:rFonts w:ascii="仿宋_GB2312" w:eastAsia="仿宋_GB2312" w:hAnsi="黑体"/>
                <w:sz w:val="24"/>
                <w:szCs w:val="32"/>
              </w:rPr>
              <w:t xml:space="preserve">   </w:t>
            </w:r>
          </w:p>
          <w:p w:rsidR="00D15AF5" w:rsidRPr="00B0432A" w:rsidRDefault="00D15AF5" w:rsidP="003062FC">
            <w:pPr>
              <w:spacing w:line="360" w:lineRule="exact"/>
              <w:ind w:right="480" w:firstLineChars="950" w:firstLine="2280"/>
              <w:rPr>
                <w:rFonts w:ascii="仿宋_GB2312" w:eastAsia="仿宋_GB2312" w:hAnsi="黑体"/>
                <w:sz w:val="24"/>
                <w:szCs w:val="32"/>
              </w:rPr>
            </w:pP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年</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月</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日</w:t>
            </w:r>
          </w:p>
        </w:tc>
        <w:tc>
          <w:tcPr>
            <w:tcW w:w="4161" w:type="dxa"/>
            <w:gridSpan w:val="3"/>
          </w:tcPr>
          <w:p w:rsidR="00D15AF5" w:rsidRPr="00B0432A" w:rsidRDefault="00D15AF5" w:rsidP="003062FC">
            <w:pPr>
              <w:spacing w:line="360" w:lineRule="exact"/>
              <w:ind w:right="960"/>
              <w:rPr>
                <w:rFonts w:ascii="仿宋_GB2312" w:eastAsia="仿宋_GB2312" w:hAnsi="黑体"/>
                <w:sz w:val="24"/>
                <w:szCs w:val="32"/>
              </w:rPr>
            </w:pPr>
            <w:r w:rsidRPr="00B0432A">
              <w:rPr>
                <w:rFonts w:ascii="仿宋_GB2312" w:eastAsia="仿宋_GB2312" w:hAnsi="黑体" w:hint="eastAsia"/>
                <w:sz w:val="24"/>
                <w:szCs w:val="32"/>
              </w:rPr>
              <w:t>审核意见</w:t>
            </w:r>
            <w:r w:rsidRPr="00B0432A">
              <w:rPr>
                <w:rFonts w:ascii="仿宋_GB2312" w:eastAsia="仿宋_GB2312" w:hAnsi="黑体"/>
                <w:sz w:val="24"/>
                <w:szCs w:val="32"/>
              </w:rPr>
              <w:t>：</w:t>
            </w:r>
          </w:p>
          <w:p w:rsidR="00D15AF5" w:rsidRPr="00B0432A" w:rsidRDefault="00D15AF5" w:rsidP="003062FC">
            <w:pPr>
              <w:spacing w:line="360" w:lineRule="exact"/>
              <w:ind w:right="960"/>
              <w:rPr>
                <w:rFonts w:ascii="仿宋_GB2312" w:eastAsia="仿宋_GB2312" w:hAnsi="黑体"/>
                <w:sz w:val="24"/>
                <w:szCs w:val="32"/>
              </w:rPr>
            </w:pPr>
          </w:p>
          <w:p w:rsidR="00D15AF5" w:rsidRPr="00B0432A" w:rsidRDefault="00D15AF5" w:rsidP="003062FC">
            <w:pPr>
              <w:spacing w:line="360" w:lineRule="exact"/>
              <w:ind w:right="960"/>
              <w:rPr>
                <w:rFonts w:ascii="仿宋_GB2312" w:eastAsia="仿宋_GB2312" w:hAnsi="黑体"/>
                <w:sz w:val="24"/>
                <w:szCs w:val="32"/>
              </w:rPr>
            </w:pPr>
          </w:p>
          <w:p w:rsidR="00D15AF5" w:rsidRPr="00B0432A" w:rsidRDefault="00D15AF5" w:rsidP="003062FC">
            <w:pPr>
              <w:spacing w:line="360" w:lineRule="exact"/>
              <w:ind w:right="960"/>
              <w:rPr>
                <w:rFonts w:ascii="仿宋_GB2312" w:eastAsia="仿宋_GB2312" w:hAnsi="黑体"/>
                <w:sz w:val="24"/>
                <w:szCs w:val="32"/>
              </w:rPr>
            </w:pPr>
          </w:p>
          <w:p w:rsidR="00D15AF5" w:rsidRPr="00B0432A" w:rsidRDefault="00D15AF5" w:rsidP="003062FC">
            <w:pPr>
              <w:spacing w:line="360" w:lineRule="exact"/>
              <w:ind w:right="960"/>
              <w:rPr>
                <w:rFonts w:ascii="仿宋_GB2312" w:eastAsia="仿宋_GB2312" w:hAnsi="黑体"/>
                <w:sz w:val="24"/>
                <w:szCs w:val="32"/>
              </w:rPr>
            </w:pPr>
          </w:p>
          <w:p w:rsidR="00D15AF5" w:rsidRPr="00B0432A" w:rsidRDefault="00D15AF5" w:rsidP="003062FC">
            <w:pPr>
              <w:spacing w:line="360" w:lineRule="exact"/>
              <w:ind w:right="509" w:firstLineChars="700" w:firstLine="1680"/>
              <w:rPr>
                <w:rFonts w:ascii="仿宋_GB2312" w:eastAsia="仿宋_GB2312" w:hAnsi="黑体"/>
                <w:sz w:val="24"/>
                <w:szCs w:val="32"/>
              </w:rPr>
            </w:pP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年</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月</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日</w:t>
            </w:r>
          </w:p>
        </w:tc>
      </w:tr>
      <w:tr w:rsidR="00B0432A" w:rsidRPr="00B0432A" w:rsidTr="003062FC">
        <w:trPr>
          <w:trHeight w:val="1331"/>
        </w:trPr>
        <w:tc>
          <w:tcPr>
            <w:tcW w:w="4673" w:type="dxa"/>
            <w:gridSpan w:val="3"/>
          </w:tcPr>
          <w:p w:rsidR="00D15AF5" w:rsidRPr="00B0432A" w:rsidRDefault="00D15AF5" w:rsidP="003062FC">
            <w:pPr>
              <w:spacing w:line="360" w:lineRule="exact"/>
              <w:ind w:right="480"/>
              <w:rPr>
                <w:rFonts w:ascii="仿宋_GB2312" w:eastAsia="仿宋_GB2312" w:hAnsi="黑体"/>
                <w:sz w:val="24"/>
                <w:szCs w:val="32"/>
              </w:rPr>
            </w:pPr>
            <w:r w:rsidRPr="00B0432A">
              <w:rPr>
                <w:rFonts w:ascii="仿宋_GB2312" w:eastAsia="仿宋_GB2312" w:hAnsi="黑体" w:hint="eastAsia"/>
                <w:sz w:val="24"/>
                <w:szCs w:val="32"/>
              </w:rPr>
              <w:t>公司</w:t>
            </w:r>
            <w:r w:rsidRPr="00B0432A">
              <w:rPr>
                <w:rFonts w:ascii="仿宋_GB2312" w:eastAsia="仿宋_GB2312" w:hAnsi="黑体"/>
                <w:sz w:val="24"/>
                <w:szCs w:val="32"/>
              </w:rPr>
              <w:t>意见</w:t>
            </w:r>
            <w:r w:rsidRPr="00B0432A">
              <w:rPr>
                <w:rFonts w:ascii="仿宋_GB2312" w:eastAsia="仿宋_GB2312" w:hAnsi="黑体" w:hint="eastAsia"/>
                <w:sz w:val="24"/>
                <w:szCs w:val="32"/>
              </w:rPr>
              <w:t>：</w:t>
            </w:r>
          </w:p>
          <w:p w:rsidR="00D15AF5" w:rsidRPr="00B0432A" w:rsidRDefault="00D15AF5" w:rsidP="003062FC">
            <w:pPr>
              <w:spacing w:line="360" w:lineRule="exact"/>
              <w:ind w:right="480"/>
              <w:rPr>
                <w:rFonts w:ascii="仿宋_GB2312" w:eastAsia="仿宋_GB2312" w:hAnsi="黑体"/>
                <w:sz w:val="24"/>
                <w:szCs w:val="32"/>
              </w:rPr>
            </w:pPr>
          </w:p>
          <w:p w:rsidR="00D15AF5" w:rsidRPr="00B0432A" w:rsidRDefault="00D15AF5" w:rsidP="003062FC">
            <w:pPr>
              <w:spacing w:line="360" w:lineRule="exact"/>
              <w:ind w:right="480"/>
              <w:rPr>
                <w:rFonts w:ascii="仿宋_GB2312" w:eastAsia="仿宋_GB2312" w:hAnsi="黑体"/>
                <w:sz w:val="24"/>
                <w:szCs w:val="32"/>
              </w:rPr>
            </w:pPr>
          </w:p>
          <w:p w:rsidR="00D15AF5" w:rsidRPr="00B0432A" w:rsidRDefault="00D15AF5" w:rsidP="003062FC">
            <w:pPr>
              <w:spacing w:line="360" w:lineRule="exact"/>
              <w:ind w:right="480"/>
              <w:rPr>
                <w:rFonts w:ascii="仿宋_GB2312" w:eastAsia="仿宋_GB2312" w:hAnsi="黑体"/>
                <w:sz w:val="24"/>
                <w:szCs w:val="32"/>
              </w:rPr>
            </w:pPr>
          </w:p>
          <w:p w:rsidR="00D15AF5" w:rsidRPr="00B0432A" w:rsidRDefault="00D15AF5" w:rsidP="003062FC">
            <w:pPr>
              <w:spacing w:line="360" w:lineRule="exact"/>
              <w:rPr>
                <w:rFonts w:ascii="仿宋_GB2312" w:eastAsia="仿宋_GB2312" w:hAnsi="黑体"/>
                <w:sz w:val="24"/>
                <w:szCs w:val="32"/>
              </w:rPr>
            </w:pP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年</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月</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日</w:t>
            </w:r>
          </w:p>
        </w:tc>
        <w:tc>
          <w:tcPr>
            <w:tcW w:w="4161" w:type="dxa"/>
            <w:gridSpan w:val="3"/>
          </w:tcPr>
          <w:p w:rsidR="00D15AF5" w:rsidRPr="00B0432A" w:rsidRDefault="00D15AF5" w:rsidP="003062FC">
            <w:pPr>
              <w:spacing w:line="360" w:lineRule="exact"/>
              <w:rPr>
                <w:rFonts w:ascii="仿宋_GB2312" w:eastAsia="仿宋_GB2312" w:hAnsi="黑体"/>
                <w:sz w:val="24"/>
                <w:szCs w:val="32"/>
              </w:rPr>
            </w:pPr>
            <w:r w:rsidRPr="00B0432A">
              <w:rPr>
                <w:rFonts w:ascii="仿宋_GB2312" w:eastAsia="仿宋_GB2312" w:hAnsi="黑体" w:hint="eastAsia"/>
                <w:sz w:val="24"/>
                <w:szCs w:val="32"/>
              </w:rPr>
              <w:t>党委办</w:t>
            </w:r>
            <w:r w:rsidRPr="00B0432A">
              <w:rPr>
                <w:rFonts w:ascii="仿宋_GB2312" w:eastAsia="仿宋_GB2312" w:hAnsi="黑体"/>
                <w:sz w:val="24"/>
                <w:szCs w:val="32"/>
              </w:rPr>
              <w:t>（</w:t>
            </w:r>
            <w:r w:rsidRPr="00B0432A">
              <w:rPr>
                <w:rFonts w:ascii="仿宋_GB2312" w:eastAsia="仿宋_GB2312" w:hAnsi="黑体" w:hint="eastAsia"/>
                <w:sz w:val="24"/>
                <w:szCs w:val="32"/>
              </w:rPr>
              <w:t>人力资源部</w:t>
            </w:r>
            <w:r w:rsidRPr="00B0432A">
              <w:rPr>
                <w:rFonts w:ascii="仿宋_GB2312" w:eastAsia="仿宋_GB2312" w:hAnsi="黑体"/>
                <w:sz w:val="24"/>
                <w:szCs w:val="32"/>
              </w:rPr>
              <w:t>）</w:t>
            </w:r>
            <w:r w:rsidRPr="00B0432A">
              <w:rPr>
                <w:rFonts w:ascii="仿宋_GB2312" w:eastAsia="仿宋_GB2312" w:hAnsi="黑体" w:hint="eastAsia"/>
                <w:sz w:val="24"/>
                <w:szCs w:val="32"/>
              </w:rPr>
              <w:t>执行情况：</w:t>
            </w:r>
          </w:p>
          <w:p w:rsidR="00D15AF5" w:rsidRPr="00B0432A" w:rsidRDefault="00D15AF5" w:rsidP="003062FC">
            <w:pPr>
              <w:spacing w:line="360" w:lineRule="exact"/>
              <w:rPr>
                <w:rFonts w:ascii="仿宋_GB2312" w:eastAsia="仿宋_GB2312" w:hAnsi="黑体"/>
                <w:sz w:val="24"/>
                <w:szCs w:val="32"/>
              </w:rPr>
            </w:pPr>
          </w:p>
          <w:p w:rsidR="00D15AF5" w:rsidRPr="00B0432A" w:rsidRDefault="00D15AF5" w:rsidP="003062FC">
            <w:pPr>
              <w:spacing w:line="360" w:lineRule="exact"/>
              <w:rPr>
                <w:rFonts w:ascii="仿宋_GB2312" w:eastAsia="仿宋_GB2312" w:hAnsi="黑体"/>
                <w:sz w:val="24"/>
                <w:szCs w:val="32"/>
              </w:rPr>
            </w:pPr>
          </w:p>
          <w:p w:rsidR="00D15AF5" w:rsidRPr="00B0432A" w:rsidRDefault="00D15AF5" w:rsidP="003062FC">
            <w:pPr>
              <w:spacing w:line="360" w:lineRule="exact"/>
              <w:rPr>
                <w:rFonts w:ascii="仿宋_GB2312" w:eastAsia="仿宋_GB2312" w:hAnsi="黑体"/>
                <w:sz w:val="24"/>
                <w:szCs w:val="32"/>
              </w:rPr>
            </w:pPr>
          </w:p>
          <w:p w:rsidR="00D15AF5" w:rsidRPr="00B0432A" w:rsidRDefault="00D15AF5" w:rsidP="003062FC">
            <w:pPr>
              <w:spacing w:line="360" w:lineRule="exact"/>
              <w:ind w:right="480" w:firstLineChars="500" w:firstLine="1200"/>
              <w:rPr>
                <w:rFonts w:ascii="仿宋_GB2312" w:eastAsia="仿宋_GB2312" w:hAnsi="黑体"/>
                <w:sz w:val="24"/>
                <w:szCs w:val="32"/>
              </w:rPr>
            </w:pP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年</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月</w:t>
            </w:r>
            <w:r w:rsidRPr="00B0432A">
              <w:rPr>
                <w:rFonts w:ascii="仿宋_GB2312" w:eastAsia="仿宋_GB2312" w:hAnsi="黑体"/>
                <w:sz w:val="24"/>
                <w:szCs w:val="32"/>
              </w:rPr>
              <w:t xml:space="preserve">   </w:t>
            </w:r>
            <w:r w:rsidRPr="00B0432A">
              <w:rPr>
                <w:rFonts w:ascii="仿宋_GB2312" w:eastAsia="仿宋_GB2312" w:hAnsi="黑体" w:hint="eastAsia"/>
                <w:sz w:val="24"/>
                <w:szCs w:val="32"/>
              </w:rPr>
              <w:t>日</w:t>
            </w:r>
          </w:p>
        </w:tc>
      </w:tr>
    </w:tbl>
    <w:p w:rsidR="00B0432A" w:rsidRPr="00B0432A" w:rsidRDefault="00D15AF5">
      <w:pPr>
        <w:spacing w:line="560" w:lineRule="exact"/>
      </w:pPr>
      <w:r w:rsidRPr="00B0432A">
        <w:rPr>
          <w:rFonts w:ascii="仿宋_GB2312" w:eastAsia="仿宋_GB2312" w:hAnsi="黑体" w:hint="eastAsia"/>
          <w:sz w:val="22"/>
        </w:rPr>
        <w:t>注：此表由责任人所属部门填写后经领导签字</w:t>
      </w:r>
      <w:r w:rsidRPr="00B0432A">
        <w:rPr>
          <w:rFonts w:ascii="仿宋_GB2312" w:eastAsia="仿宋_GB2312" w:hAnsi="黑体"/>
          <w:sz w:val="22"/>
        </w:rPr>
        <w:t xml:space="preserve"> ，原件</w:t>
      </w:r>
      <w:proofErr w:type="gramStart"/>
      <w:r w:rsidRPr="00B0432A">
        <w:rPr>
          <w:rFonts w:ascii="仿宋_GB2312" w:eastAsia="仿宋_GB2312" w:hAnsi="黑体" w:hint="eastAsia"/>
          <w:sz w:val="22"/>
        </w:rPr>
        <w:t>交党委</w:t>
      </w:r>
      <w:proofErr w:type="gramEnd"/>
      <w:r w:rsidRPr="00B0432A">
        <w:rPr>
          <w:rFonts w:ascii="仿宋_GB2312" w:eastAsia="仿宋_GB2312" w:hAnsi="黑体" w:hint="eastAsia"/>
          <w:sz w:val="22"/>
        </w:rPr>
        <w:t>办（人力资源部）执行。</w:t>
      </w:r>
    </w:p>
    <w:sectPr w:rsidR="00B0432A" w:rsidRPr="00B0432A" w:rsidSect="00927915">
      <w:footerReference w:type="even" r:id="rId8"/>
      <w:footerReference w:type="default" r:id="rId9"/>
      <w:pgSz w:w="11906" w:h="16838"/>
      <w:pgMar w:top="2098" w:right="1531" w:bottom="1985" w:left="1531"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3D10" w:rsidRDefault="00963D10">
      <w:r>
        <w:separator/>
      </w:r>
    </w:p>
  </w:endnote>
  <w:endnote w:type="continuationSeparator" w:id="0">
    <w:p w:rsidR="00963D10" w:rsidRDefault="00963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460878"/>
      <w:docPartObj>
        <w:docPartGallery w:val="Page Numbers (Bottom of Page)"/>
        <w:docPartUnique/>
      </w:docPartObj>
    </w:sdtPr>
    <w:sdtEndPr/>
    <w:sdtContent>
      <w:p w:rsidR="0011613C" w:rsidRDefault="0011613C">
        <w:pPr>
          <w:pStyle w:val="a4"/>
        </w:pPr>
        <w:r>
          <w:fldChar w:fldCharType="begin"/>
        </w:r>
        <w:r>
          <w:instrText>PAGE   \* MERGEFORMAT</w:instrText>
        </w:r>
        <w:r>
          <w:fldChar w:fldCharType="separate"/>
        </w:r>
        <w:r w:rsidRPr="00354E3B">
          <w:rPr>
            <w:noProof/>
            <w:lang w:val="zh-CN"/>
          </w:rPr>
          <w:t>-</w:t>
        </w:r>
        <w:r>
          <w:rPr>
            <w:noProof/>
          </w:rPr>
          <w:t xml:space="preserve"> 2 -</w:t>
        </w:r>
        <w:r>
          <w:fldChar w:fldCharType="end"/>
        </w:r>
      </w:p>
    </w:sdtContent>
  </w:sdt>
  <w:p w:rsidR="0011613C" w:rsidRDefault="0011613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4309493"/>
      <w:docPartObj>
        <w:docPartGallery w:val="Page Numbers (Bottom of Page)"/>
        <w:docPartUnique/>
      </w:docPartObj>
    </w:sdtPr>
    <w:sdtEndPr/>
    <w:sdtContent>
      <w:p w:rsidR="0011613C" w:rsidRDefault="0011613C">
        <w:pPr>
          <w:pStyle w:val="a4"/>
          <w:jc w:val="right"/>
        </w:pPr>
        <w:r>
          <w:fldChar w:fldCharType="begin"/>
        </w:r>
        <w:r>
          <w:instrText>PAGE   \* MERGEFORMAT</w:instrText>
        </w:r>
        <w:r>
          <w:fldChar w:fldCharType="separate"/>
        </w:r>
        <w:r w:rsidR="007F74B3" w:rsidRPr="007F74B3">
          <w:rPr>
            <w:noProof/>
            <w:lang w:val="zh-CN"/>
          </w:rPr>
          <w:t>-</w:t>
        </w:r>
        <w:r w:rsidR="007F74B3">
          <w:rPr>
            <w:noProof/>
          </w:rPr>
          <w:t xml:space="preserve"> 41 -</w:t>
        </w:r>
        <w:r>
          <w:fldChar w:fldCharType="end"/>
        </w:r>
      </w:p>
    </w:sdtContent>
  </w:sdt>
  <w:p w:rsidR="0011613C" w:rsidRDefault="0011613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3D10" w:rsidRDefault="00963D10">
      <w:r>
        <w:separator/>
      </w:r>
    </w:p>
  </w:footnote>
  <w:footnote w:type="continuationSeparator" w:id="0">
    <w:p w:rsidR="00963D10" w:rsidRDefault="00963D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E51DEB"/>
    <w:multiLevelType w:val="hybridMultilevel"/>
    <w:tmpl w:val="2B1646DE"/>
    <w:lvl w:ilvl="0" w:tplc="6C0A41F2">
      <w:start w:val="8"/>
      <w:numFmt w:val="bullet"/>
      <w:lvlText w:val=""/>
      <w:lvlJc w:val="left"/>
      <w:pPr>
        <w:ind w:left="2280" w:hanging="480"/>
      </w:pPr>
      <w:rPr>
        <w:rFonts w:ascii="Wingdings" w:eastAsia="仿宋_GB2312" w:hAnsi="Wingdings" w:cstheme="minorBidi" w:hint="default"/>
      </w:rPr>
    </w:lvl>
    <w:lvl w:ilvl="1" w:tplc="04090003" w:tentative="1">
      <w:start w:val="1"/>
      <w:numFmt w:val="bullet"/>
      <w:lvlText w:val=""/>
      <w:lvlJc w:val="left"/>
      <w:pPr>
        <w:ind w:left="2640" w:hanging="420"/>
      </w:pPr>
      <w:rPr>
        <w:rFonts w:ascii="Wingdings" w:hAnsi="Wingdings" w:hint="default"/>
      </w:rPr>
    </w:lvl>
    <w:lvl w:ilvl="2" w:tplc="04090005" w:tentative="1">
      <w:start w:val="1"/>
      <w:numFmt w:val="bullet"/>
      <w:lvlText w:val=""/>
      <w:lvlJc w:val="left"/>
      <w:pPr>
        <w:ind w:left="3060" w:hanging="420"/>
      </w:pPr>
      <w:rPr>
        <w:rFonts w:ascii="Wingdings" w:hAnsi="Wingdings" w:hint="default"/>
      </w:rPr>
    </w:lvl>
    <w:lvl w:ilvl="3" w:tplc="04090001" w:tentative="1">
      <w:start w:val="1"/>
      <w:numFmt w:val="bullet"/>
      <w:lvlText w:val=""/>
      <w:lvlJc w:val="left"/>
      <w:pPr>
        <w:ind w:left="3480" w:hanging="420"/>
      </w:pPr>
      <w:rPr>
        <w:rFonts w:ascii="Wingdings" w:hAnsi="Wingdings" w:hint="default"/>
      </w:rPr>
    </w:lvl>
    <w:lvl w:ilvl="4" w:tplc="04090003" w:tentative="1">
      <w:start w:val="1"/>
      <w:numFmt w:val="bullet"/>
      <w:lvlText w:val=""/>
      <w:lvlJc w:val="left"/>
      <w:pPr>
        <w:ind w:left="3900" w:hanging="420"/>
      </w:pPr>
      <w:rPr>
        <w:rFonts w:ascii="Wingdings" w:hAnsi="Wingdings" w:hint="default"/>
      </w:rPr>
    </w:lvl>
    <w:lvl w:ilvl="5" w:tplc="04090005" w:tentative="1">
      <w:start w:val="1"/>
      <w:numFmt w:val="bullet"/>
      <w:lvlText w:val=""/>
      <w:lvlJc w:val="left"/>
      <w:pPr>
        <w:ind w:left="4320" w:hanging="420"/>
      </w:pPr>
      <w:rPr>
        <w:rFonts w:ascii="Wingdings" w:hAnsi="Wingdings" w:hint="default"/>
      </w:rPr>
    </w:lvl>
    <w:lvl w:ilvl="6" w:tplc="04090001" w:tentative="1">
      <w:start w:val="1"/>
      <w:numFmt w:val="bullet"/>
      <w:lvlText w:val=""/>
      <w:lvlJc w:val="left"/>
      <w:pPr>
        <w:ind w:left="4740" w:hanging="420"/>
      </w:pPr>
      <w:rPr>
        <w:rFonts w:ascii="Wingdings" w:hAnsi="Wingdings" w:hint="default"/>
      </w:rPr>
    </w:lvl>
    <w:lvl w:ilvl="7" w:tplc="04090003" w:tentative="1">
      <w:start w:val="1"/>
      <w:numFmt w:val="bullet"/>
      <w:lvlText w:val=""/>
      <w:lvlJc w:val="left"/>
      <w:pPr>
        <w:ind w:left="5160" w:hanging="420"/>
      </w:pPr>
      <w:rPr>
        <w:rFonts w:ascii="Wingdings" w:hAnsi="Wingdings" w:hint="default"/>
      </w:rPr>
    </w:lvl>
    <w:lvl w:ilvl="8" w:tplc="04090005" w:tentative="1">
      <w:start w:val="1"/>
      <w:numFmt w:val="bullet"/>
      <w:lvlText w:val=""/>
      <w:lvlJc w:val="left"/>
      <w:pPr>
        <w:ind w:left="5580" w:hanging="420"/>
      </w:pPr>
      <w:rPr>
        <w:rFonts w:ascii="Wingdings" w:hAnsi="Wingdings" w:hint="default"/>
      </w:rPr>
    </w:lvl>
  </w:abstractNum>
  <w:abstractNum w:abstractNumId="1">
    <w:nsid w:val="39441492"/>
    <w:multiLevelType w:val="hybridMultilevel"/>
    <w:tmpl w:val="37C6380C"/>
    <w:lvl w:ilvl="0" w:tplc="5E288622">
      <w:start w:val="5"/>
      <w:numFmt w:val="bullet"/>
      <w:lvlText w:val="□"/>
      <w:lvlJc w:val="left"/>
      <w:pPr>
        <w:ind w:left="360" w:hanging="360"/>
      </w:pPr>
      <w:rPr>
        <w:rFonts w:ascii="楷体" w:eastAsia="楷体" w:hAnsi="楷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F51782A"/>
    <w:multiLevelType w:val="hybridMultilevel"/>
    <w:tmpl w:val="011602C2"/>
    <w:lvl w:ilvl="0" w:tplc="7DD25590">
      <w:start w:val="5"/>
      <w:numFmt w:val="bullet"/>
      <w:lvlText w:val="□"/>
      <w:lvlJc w:val="left"/>
      <w:pPr>
        <w:ind w:left="360" w:hanging="360"/>
      </w:pPr>
      <w:rPr>
        <w:rFonts w:ascii="楷体" w:eastAsia="楷体" w:hAnsi="楷体" w:cstheme="minorBidi" w:hint="eastAsia"/>
        <w:sz w:val="3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915"/>
    <w:rsid w:val="00014103"/>
    <w:rsid w:val="000353DD"/>
    <w:rsid w:val="00044FF0"/>
    <w:rsid w:val="00084BB1"/>
    <w:rsid w:val="000B4F55"/>
    <w:rsid w:val="000F71A8"/>
    <w:rsid w:val="0011613C"/>
    <w:rsid w:val="00131C27"/>
    <w:rsid w:val="00146B4C"/>
    <w:rsid w:val="00185DBD"/>
    <w:rsid w:val="001E4536"/>
    <w:rsid w:val="00223563"/>
    <w:rsid w:val="0024029A"/>
    <w:rsid w:val="0024132B"/>
    <w:rsid w:val="00256B7B"/>
    <w:rsid w:val="00272873"/>
    <w:rsid w:val="00281565"/>
    <w:rsid w:val="00327491"/>
    <w:rsid w:val="003729BC"/>
    <w:rsid w:val="003C733E"/>
    <w:rsid w:val="003C7851"/>
    <w:rsid w:val="003E1D7E"/>
    <w:rsid w:val="0046051A"/>
    <w:rsid w:val="004B32F4"/>
    <w:rsid w:val="00545AAE"/>
    <w:rsid w:val="005A5E09"/>
    <w:rsid w:val="005F6102"/>
    <w:rsid w:val="006A1E13"/>
    <w:rsid w:val="006C4AB5"/>
    <w:rsid w:val="00727105"/>
    <w:rsid w:val="00774CE5"/>
    <w:rsid w:val="00783FF6"/>
    <w:rsid w:val="007F0F12"/>
    <w:rsid w:val="007F74B3"/>
    <w:rsid w:val="00810B1A"/>
    <w:rsid w:val="008164B2"/>
    <w:rsid w:val="008322C3"/>
    <w:rsid w:val="008C65A6"/>
    <w:rsid w:val="008F2931"/>
    <w:rsid w:val="008F5F6F"/>
    <w:rsid w:val="00927915"/>
    <w:rsid w:val="00934637"/>
    <w:rsid w:val="00963D10"/>
    <w:rsid w:val="00977D90"/>
    <w:rsid w:val="00A177FF"/>
    <w:rsid w:val="00A32D41"/>
    <w:rsid w:val="00A50C63"/>
    <w:rsid w:val="00A55A85"/>
    <w:rsid w:val="00AA26A4"/>
    <w:rsid w:val="00AD2333"/>
    <w:rsid w:val="00B0432A"/>
    <w:rsid w:val="00B53E5E"/>
    <w:rsid w:val="00B74018"/>
    <w:rsid w:val="00B77620"/>
    <w:rsid w:val="00B9004F"/>
    <w:rsid w:val="00BE2736"/>
    <w:rsid w:val="00C01367"/>
    <w:rsid w:val="00C25C43"/>
    <w:rsid w:val="00C850AC"/>
    <w:rsid w:val="00C86FCB"/>
    <w:rsid w:val="00CA56FF"/>
    <w:rsid w:val="00CE389E"/>
    <w:rsid w:val="00D15AF5"/>
    <w:rsid w:val="00D25798"/>
    <w:rsid w:val="00D2794F"/>
    <w:rsid w:val="00D33AE2"/>
    <w:rsid w:val="00D551EC"/>
    <w:rsid w:val="00D57E53"/>
    <w:rsid w:val="00DD6E7E"/>
    <w:rsid w:val="00E849D7"/>
    <w:rsid w:val="00EA32C9"/>
    <w:rsid w:val="00F00C19"/>
    <w:rsid w:val="00F3329D"/>
    <w:rsid w:val="00F47EAE"/>
    <w:rsid w:val="00F777A7"/>
    <w:rsid w:val="00FA08AA"/>
    <w:rsid w:val="00FC315F"/>
    <w:rsid w:val="00FF4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877D55E-1434-4EEA-83B5-5CC3F19D4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9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
    <w:name w:val="0"/>
    <w:basedOn w:val="a"/>
    <w:rsid w:val="00927915"/>
    <w:pPr>
      <w:widowControl/>
      <w:spacing w:before="100" w:beforeAutospacing="1" w:after="100" w:afterAutospacing="1"/>
      <w:jc w:val="left"/>
    </w:pPr>
    <w:rPr>
      <w:rFonts w:ascii="宋体" w:eastAsia="宋体" w:hAnsi="宋体" w:cs="宋体"/>
      <w:kern w:val="0"/>
      <w:sz w:val="24"/>
      <w:szCs w:val="24"/>
    </w:rPr>
  </w:style>
  <w:style w:type="paragraph" w:styleId="a3">
    <w:name w:val="header"/>
    <w:basedOn w:val="a"/>
    <w:link w:val="Char"/>
    <w:uiPriority w:val="99"/>
    <w:unhideWhenUsed/>
    <w:rsid w:val="009279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7915"/>
    <w:rPr>
      <w:sz w:val="18"/>
      <w:szCs w:val="18"/>
    </w:rPr>
  </w:style>
  <w:style w:type="paragraph" w:styleId="a4">
    <w:name w:val="footer"/>
    <w:basedOn w:val="a"/>
    <w:link w:val="Char0"/>
    <w:uiPriority w:val="99"/>
    <w:unhideWhenUsed/>
    <w:rsid w:val="00927915"/>
    <w:pPr>
      <w:tabs>
        <w:tab w:val="center" w:pos="4153"/>
        <w:tab w:val="right" w:pos="8306"/>
      </w:tabs>
      <w:snapToGrid w:val="0"/>
      <w:jc w:val="left"/>
    </w:pPr>
    <w:rPr>
      <w:sz w:val="18"/>
      <w:szCs w:val="18"/>
    </w:rPr>
  </w:style>
  <w:style w:type="character" w:customStyle="1" w:styleId="Char0">
    <w:name w:val="页脚 Char"/>
    <w:basedOn w:val="a0"/>
    <w:link w:val="a4"/>
    <w:uiPriority w:val="99"/>
    <w:rsid w:val="00927915"/>
    <w:rPr>
      <w:sz w:val="18"/>
      <w:szCs w:val="18"/>
    </w:rPr>
  </w:style>
  <w:style w:type="paragraph" w:styleId="a5">
    <w:name w:val="List Paragraph"/>
    <w:basedOn w:val="a"/>
    <w:uiPriority w:val="34"/>
    <w:qFormat/>
    <w:rsid w:val="00927915"/>
    <w:pPr>
      <w:ind w:firstLineChars="200" w:firstLine="420"/>
    </w:pPr>
  </w:style>
  <w:style w:type="paragraph" w:styleId="a6">
    <w:name w:val="Balloon Text"/>
    <w:basedOn w:val="a"/>
    <w:link w:val="Char1"/>
    <w:uiPriority w:val="99"/>
    <w:unhideWhenUsed/>
    <w:rsid w:val="00927915"/>
    <w:rPr>
      <w:sz w:val="18"/>
      <w:szCs w:val="18"/>
    </w:rPr>
  </w:style>
  <w:style w:type="character" w:customStyle="1" w:styleId="Char1">
    <w:name w:val="批注框文本 Char"/>
    <w:basedOn w:val="a0"/>
    <w:link w:val="a6"/>
    <w:uiPriority w:val="99"/>
    <w:rsid w:val="00927915"/>
    <w:rPr>
      <w:sz w:val="18"/>
      <w:szCs w:val="18"/>
    </w:rPr>
  </w:style>
  <w:style w:type="table" w:styleId="a7">
    <w:name w:val="Table Grid"/>
    <w:basedOn w:val="a1"/>
    <w:uiPriority w:val="39"/>
    <w:rsid w:val="009279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sid w:val="00927915"/>
    <w:rPr>
      <w:sz w:val="21"/>
      <w:szCs w:val="21"/>
    </w:rPr>
  </w:style>
  <w:style w:type="paragraph" w:styleId="a9">
    <w:name w:val="annotation text"/>
    <w:basedOn w:val="a"/>
    <w:link w:val="Char2"/>
    <w:uiPriority w:val="99"/>
    <w:unhideWhenUsed/>
    <w:rsid w:val="00927915"/>
    <w:pPr>
      <w:jc w:val="left"/>
    </w:pPr>
  </w:style>
  <w:style w:type="character" w:customStyle="1" w:styleId="Char2">
    <w:name w:val="批注文字 Char"/>
    <w:basedOn w:val="a0"/>
    <w:link w:val="a9"/>
    <w:uiPriority w:val="99"/>
    <w:rsid w:val="00927915"/>
  </w:style>
  <w:style w:type="paragraph" w:styleId="aa">
    <w:name w:val="annotation subject"/>
    <w:basedOn w:val="a9"/>
    <w:next w:val="a9"/>
    <w:link w:val="Char3"/>
    <w:uiPriority w:val="99"/>
    <w:semiHidden/>
    <w:unhideWhenUsed/>
    <w:rsid w:val="00927915"/>
    <w:rPr>
      <w:b/>
      <w:bCs/>
    </w:rPr>
  </w:style>
  <w:style w:type="character" w:customStyle="1" w:styleId="Char3">
    <w:name w:val="批注主题 Char"/>
    <w:basedOn w:val="Char2"/>
    <w:link w:val="aa"/>
    <w:uiPriority w:val="99"/>
    <w:semiHidden/>
    <w:rsid w:val="00927915"/>
    <w:rPr>
      <w:b/>
      <w:bCs/>
    </w:rPr>
  </w:style>
  <w:style w:type="paragraph" w:styleId="ab">
    <w:name w:val="Revision"/>
    <w:hidden/>
    <w:uiPriority w:val="99"/>
    <w:semiHidden/>
    <w:rsid w:val="00927915"/>
  </w:style>
  <w:style w:type="paragraph" w:styleId="ac">
    <w:name w:val="Date"/>
    <w:basedOn w:val="a"/>
    <w:next w:val="a"/>
    <w:link w:val="Char4"/>
    <w:rsid w:val="00D15AF5"/>
    <w:pPr>
      <w:ind w:leftChars="2500" w:left="100"/>
    </w:pPr>
    <w:rPr>
      <w:rFonts w:ascii="Calibri" w:eastAsia="宋体" w:hAnsi="Calibri" w:cs="宋体"/>
    </w:rPr>
  </w:style>
  <w:style w:type="character" w:customStyle="1" w:styleId="Char4">
    <w:name w:val="日期 Char"/>
    <w:basedOn w:val="a0"/>
    <w:link w:val="ac"/>
    <w:rsid w:val="00D15AF5"/>
    <w:rPr>
      <w:rFonts w:ascii="Calibri" w:eastAsia="宋体" w:hAnsi="Calibri" w:cs="宋体"/>
    </w:rPr>
  </w:style>
  <w:style w:type="paragraph" w:styleId="ad">
    <w:name w:val="Normal (Web)"/>
    <w:basedOn w:val="a"/>
    <w:qFormat/>
    <w:rsid w:val="00D15AF5"/>
    <w:pPr>
      <w:spacing w:beforeAutospacing="1" w:afterAutospacing="1"/>
      <w:jc w:val="left"/>
    </w:pPr>
    <w:rPr>
      <w:rFonts w:ascii="Calibri" w:eastAsia="宋体" w:hAnsi="Calibri" w:cs="Arial"/>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0AA16-B3E0-4EB8-859A-65DA51B61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42</Pages>
  <Words>3251</Words>
  <Characters>18535</Characters>
  <Application>Microsoft Office Word</Application>
  <DocSecurity>0</DocSecurity>
  <Lines>154</Lines>
  <Paragraphs>43</Paragraphs>
  <ScaleCrop>false</ScaleCrop>
  <Company/>
  <LinksUpToDate>false</LinksUpToDate>
  <CharactersWithSpaces>21743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张俊杰</dc:creator>
  <cp:keywords/>
  <dc:description/>
  <cp:lastModifiedBy>杨芳</cp:lastModifiedBy>
  <cp:revision>59</cp:revision>
  <cp:lastPrinted>2020-08-03T01:03:00Z</cp:lastPrinted>
  <dcterms:created xsi:type="dcterms:W3CDTF">2020-07-03T10:36:00Z</dcterms:created>
  <dcterms:modified xsi:type="dcterms:W3CDTF">2020-08-10T00:52:00Z</dcterms:modified>
</cp:coreProperties>
</file>