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jc w:val="center"/>
        <w:rPr>
          <w:rFonts w:hint="eastAsia" w:ascii="方正小标宋简体" w:hAnsi="方正小标宋简体" w:eastAsia="方正小标宋简体" w:cs="方正小标宋简体"/>
          <w:color w:val="434343"/>
          <w:kern w:val="0"/>
          <w:sz w:val="32"/>
          <w:szCs w:val="32"/>
          <w:lang w:eastAsia="zh-CN"/>
        </w:rPr>
      </w:pPr>
    </w:p>
    <w:p>
      <w:pPr>
        <w:ind w:firstLine="640" w:firstLineChars="200"/>
        <w:jc w:val="center"/>
        <w:rPr>
          <w:rFonts w:hint="eastAsia" w:ascii="方正小标宋简体" w:hAnsi="方正小标宋简体" w:eastAsia="方正小标宋简体" w:cs="方正小标宋简体"/>
          <w:color w:val="434343"/>
          <w:kern w:val="0"/>
          <w:sz w:val="32"/>
          <w:szCs w:val="32"/>
          <w:lang w:eastAsia="zh-CN"/>
        </w:rPr>
      </w:pPr>
      <w:r>
        <w:rPr>
          <w:rFonts w:hint="eastAsia" w:ascii="方正小标宋简体" w:hAnsi="方正小标宋简体" w:eastAsia="方正小标宋简体" w:cs="方正小标宋简体"/>
          <w:color w:val="434343"/>
          <w:kern w:val="0"/>
          <w:sz w:val="32"/>
          <w:szCs w:val="32"/>
          <w:lang w:eastAsia="zh-CN"/>
        </w:rPr>
        <w:t>关于征集工程机械设备入库的公告</w:t>
      </w:r>
    </w:p>
    <w:p>
      <w:pPr>
        <w:ind w:firstLine="560" w:firstLineChars="200"/>
        <w:rPr>
          <w:rFonts w:hint="eastAsia" w:ascii="仿宋" w:hAnsi="仿宋" w:eastAsia="仿宋" w:cs="宋体"/>
          <w:color w:val="434343"/>
          <w:kern w:val="0"/>
          <w:sz w:val="28"/>
          <w:szCs w:val="28"/>
          <w:lang w:eastAsia="zh-CN"/>
        </w:rPr>
      </w:pPr>
    </w:p>
    <w:p>
      <w:pPr>
        <w:ind w:firstLine="560" w:firstLineChars="200"/>
        <w:rPr>
          <w:rFonts w:ascii="仿宋" w:hAnsi="仿宋" w:eastAsia="仿宋" w:cs="宋体"/>
          <w:color w:val="434343"/>
          <w:kern w:val="0"/>
          <w:sz w:val="28"/>
          <w:szCs w:val="28"/>
        </w:rPr>
      </w:pPr>
      <w:r>
        <w:rPr>
          <w:rFonts w:hint="eastAsia" w:ascii="仿宋" w:hAnsi="仿宋" w:eastAsia="仿宋" w:cs="宋体"/>
          <w:color w:val="434343"/>
          <w:kern w:val="0"/>
          <w:sz w:val="28"/>
          <w:szCs w:val="28"/>
          <w:lang w:eastAsia="zh-CN"/>
        </w:rPr>
        <w:t>雅安城投工匠建筑劳务有限公司是雅安市市政建设工程有限公司全资国有子公司，主要承担各类工程劳务协作项目，因各项目建设需要，需增加从事工程机械租赁的公司。</w:t>
      </w:r>
      <w:r>
        <w:rPr>
          <w:rFonts w:hint="eastAsia" w:ascii="仿宋" w:hAnsi="仿宋" w:eastAsia="仿宋" w:cs="宋体"/>
          <w:color w:val="434343"/>
          <w:kern w:val="0"/>
          <w:sz w:val="28"/>
          <w:szCs w:val="28"/>
        </w:rPr>
        <w:t>现面向社会公开征集具备相关能力的</w:t>
      </w:r>
      <w:r>
        <w:rPr>
          <w:rFonts w:hint="eastAsia" w:ascii="仿宋" w:hAnsi="仿宋" w:eastAsia="仿宋" w:cs="宋体"/>
          <w:color w:val="434343"/>
          <w:kern w:val="0"/>
          <w:sz w:val="28"/>
          <w:szCs w:val="28"/>
          <w:lang w:eastAsia="zh-CN"/>
        </w:rPr>
        <w:t>工程机械租赁的公司</w:t>
      </w:r>
      <w:r>
        <w:rPr>
          <w:rFonts w:hint="eastAsia" w:ascii="仿宋" w:hAnsi="仿宋" w:eastAsia="仿宋" w:cs="宋体"/>
          <w:color w:val="434343"/>
          <w:kern w:val="0"/>
          <w:sz w:val="28"/>
          <w:szCs w:val="28"/>
        </w:rPr>
        <w:t>，欢迎符合条件的</w:t>
      </w:r>
      <w:r>
        <w:rPr>
          <w:rFonts w:hint="eastAsia" w:ascii="仿宋" w:hAnsi="仿宋" w:eastAsia="仿宋" w:cs="宋体"/>
          <w:color w:val="434343"/>
          <w:kern w:val="0"/>
          <w:sz w:val="28"/>
          <w:szCs w:val="28"/>
          <w:lang w:eastAsia="zh-CN"/>
        </w:rPr>
        <w:t>工程机械租赁的公司</w:t>
      </w:r>
      <w:r>
        <w:rPr>
          <w:rFonts w:hint="eastAsia" w:ascii="仿宋" w:hAnsi="仿宋" w:eastAsia="仿宋" w:cs="宋体"/>
          <w:color w:val="434343"/>
          <w:kern w:val="0"/>
          <w:sz w:val="28"/>
          <w:szCs w:val="28"/>
        </w:rPr>
        <w:t>申请入库，现将有关入库事项公告如下：</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一、入库范围</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凡有意入库公司，且符合相关法律法规、有能力组织工程机械完成相应项目、有信誉、无不良记录租赁公司均可申请入库。</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二、入库方式</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入库实行现场报名登记方式进行，经审核确认后，均可登记入库。</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三、入库时间</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val="en-US" w:eastAsia="zh-CN"/>
        </w:rPr>
        <w:t>2022</w:t>
      </w:r>
      <w:r>
        <w:rPr>
          <w:rFonts w:hint="eastAsia" w:ascii="仿宋" w:hAnsi="仿宋" w:eastAsia="仿宋" w:cs="宋体"/>
          <w:color w:val="434343"/>
          <w:kern w:val="0"/>
          <w:sz w:val="28"/>
          <w:szCs w:val="28"/>
          <w:lang w:eastAsia="zh-CN"/>
        </w:rPr>
        <w:t>年</w:t>
      </w:r>
      <w:r>
        <w:rPr>
          <w:rFonts w:hint="eastAsia" w:ascii="仿宋" w:hAnsi="仿宋" w:eastAsia="仿宋" w:cs="宋体"/>
          <w:color w:val="434343"/>
          <w:kern w:val="0"/>
          <w:sz w:val="28"/>
          <w:szCs w:val="28"/>
          <w:lang w:val="en-US" w:eastAsia="zh-CN"/>
        </w:rPr>
        <w:t>4</w:t>
      </w:r>
      <w:r>
        <w:rPr>
          <w:rFonts w:hint="eastAsia" w:ascii="仿宋" w:hAnsi="仿宋" w:eastAsia="仿宋" w:cs="宋体"/>
          <w:color w:val="434343"/>
          <w:kern w:val="0"/>
          <w:sz w:val="28"/>
          <w:szCs w:val="28"/>
          <w:lang w:eastAsia="zh-CN"/>
        </w:rPr>
        <w:t>月</w:t>
      </w:r>
      <w:r>
        <w:rPr>
          <w:rFonts w:hint="eastAsia" w:ascii="仿宋" w:hAnsi="仿宋" w:eastAsia="仿宋" w:cs="宋体"/>
          <w:color w:val="434343"/>
          <w:kern w:val="0"/>
          <w:sz w:val="28"/>
          <w:szCs w:val="28"/>
          <w:lang w:val="en-US" w:eastAsia="zh-CN"/>
        </w:rPr>
        <w:t>15</w:t>
      </w:r>
      <w:r>
        <w:rPr>
          <w:rFonts w:hint="eastAsia" w:ascii="仿宋" w:hAnsi="仿宋" w:eastAsia="仿宋" w:cs="宋体"/>
          <w:color w:val="434343"/>
          <w:kern w:val="0"/>
          <w:sz w:val="28"/>
          <w:szCs w:val="28"/>
          <w:lang w:eastAsia="zh-CN"/>
        </w:rPr>
        <w:t>日—</w:t>
      </w:r>
      <w:r>
        <w:rPr>
          <w:rFonts w:hint="eastAsia" w:ascii="仿宋" w:hAnsi="仿宋" w:eastAsia="仿宋" w:cs="宋体"/>
          <w:color w:val="434343"/>
          <w:kern w:val="0"/>
          <w:sz w:val="28"/>
          <w:szCs w:val="28"/>
          <w:lang w:val="en-US" w:eastAsia="zh-CN"/>
        </w:rPr>
        <w:t>2022</w:t>
      </w:r>
      <w:r>
        <w:rPr>
          <w:rFonts w:hint="eastAsia" w:ascii="仿宋" w:hAnsi="仿宋" w:eastAsia="仿宋" w:cs="宋体"/>
          <w:color w:val="434343"/>
          <w:kern w:val="0"/>
          <w:sz w:val="28"/>
          <w:szCs w:val="28"/>
          <w:lang w:eastAsia="zh-CN"/>
        </w:rPr>
        <w:t>年</w:t>
      </w:r>
      <w:r>
        <w:rPr>
          <w:rFonts w:hint="eastAsia" w:ascii="仿宋" w:hAnsi="仿宋" w:eastAsia="仿宋" w:cs="宋体"/>
          <w:color w:val="434343"/>
          <w:kern w:val="0"/>
          <w:sz w:val="28"/>
          <w:szCs w:val="28"/>
          <w:lang w:val="en-US" w:eastAsia="zh-CN"/>
        </w:rPr>
        <w:t>6</w:t>
      </w:r>
      <w:r>
        <w:rPr>
          <w:rFonts w:hint="eastAsia" w:ascii="仿宋" w:hAnsi="仿宋" w:eastAsia="仿宋" w:cs="宋体"/>
          <w:color w:val="434343"/>
          <w:kern w:val="0"/>
          <w:sz w:val="28"/>
          <w:szCs w:val="28"/>
          <w:lang w:eastAsia="zh-CN"/>
        </w:rPr>
        <w:t>月</w:t>
      </w:r>
      <w:r>
        <w:rPr>
          <w:rFonts w:hint="eastAsia" w:ascii="仿宋" w:hAnsi="仿宋" w:eastAsia="仿宋" w:cs="宋体"/>
          <w:color w:val="434343"/>
          <w:kern w:val="0"/>
          <w:sz w:val="28"/>
          <w:szCs w:val="28"/>
          <w:lang w:val="en-US" w:eastAsia="zh-CN"/>
        </w:rPr>
        <w:t>15</w:t>
      </w:r>
      <w:r>
        <w:rPr>
          <w:rFonts w:hint="eastAsia" w:ascii="仿宋" w:hAnsi="仿宋" w:eastAsia="仿宋" w:cs="宋体"/>
          <w:color w:val="434343"/>
          <w:kern w:val="0"/>
          <w:sz w:val="28"/>
          <w:szCs w:val="28"/>
          <w:lang w:eastAsia="zh-CN"/>
        </w:rPr>
        <w:t>日为集中入库时间，集中入库时间截止后根据实际申报情况实行分散入库。</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四、入库条件</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入库人员应符合以下条件：</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（一）具有组织各种机械设备工作的能力；</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（二）能独立承担相应法律责任；</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 xml:space="preserve">（三）遵守主管部门及雅安城投工匠建筑劳务有限公司的监管制度; </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（四）提供信誉证明。</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五、信息库分类及入库规则</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（一）入库单位按机械设备类别进行划分，包含但不限于机械型号类别表（见附件1）的种类；按实际专业范围进行勾选，务必保证填报信息的真实性，胡乱勾选者，我公司将取消入库资格。</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六、入库需提供的材料</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（一）机械型号类别表（见附件1）；</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（二）信誉证明（见附件2）</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（三）入库承诺书（见附件3）</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（四）公司相关营业执照、资质（如有）、法人身份证复印件（签字并按手印）</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七、入库方式</w:t>
      </w:r>
    </w:p>
    <w:p>
      <w:pPr>
        <w:ind w:firstLine="560" w:firstLineChars="200"/>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本次入库采取现场申报的方式进行，请符合条件的申请人将相关入库材料递交至雅安城投工匠建筑劳务有限公司（地址：雅安市雨城区北环东路100号，联系电话:</w:t>
      </w:r>
      <w:r>
        <w:rPr>
          <w:rFonts w:hint="eastAsia" w:ascii="仿宋" w:hAnsi="仿宋" w:eastAsia="仿宋" w:cs="宋体"/>
          <w:color w:val="434343"/>
          <w:kern w:val="0"/>
          <w:sz w:val="28"/>
          <w:szCs w:val="28"/>
          <w:lang w:val="en-US" w:eastAsia="zh-CN"/>
        </w:rPr>
        <w:t>18383539360 杨女士</w:t>
      </w:r>
      <w:r>
        <w:rPr>
          <w:rFonts w:hint="eastAsia" w:ascii="仿宋" w:hAnsi="仿宋" w:eastAsia="仿宋" w:cs="宋体"/>
          <w:color w:val="434343"/>
          <w:kern w:val="0"/>
          <w:sz w:val="28"/>
          <w:szCs w:val="28"/>
          <w:lang w:eastAsia="zh-CN"/>
        </w:rPr>
        <w:t>）。</w:t>
      </w:r>
    </w:p>
    <w:p>
      <w:pPr>
        <w:ind w:firstLine="560" w:firstLineChars="200"/>
        <w:rPr>
          <w:rFonts w:hint="eastAsia" w:ascii="仿宋" w:hAnsi="仿宋" w:eastAsia="仿宋" w:cs="宋体"/>
          <w:color w:val="434343"/>
          <w:kern w:val="0"/>
          <w:sz w:val="28"/>
          <w:szCs w:val="28"/>
          <w:lang w:eastAsia="zh-CN"/>
        </w:rPr>
      </w:pPr>
    </w:p>
    <w:p>
      <w:pPr>
        <w:ind w:firstLine="560" w:firstLineChars="200"/>
        <w:rPr>
          <w:rFonts w:hint="eastAsia" w:ascii="仿宋" w:hAnsi="仿宋" w:eastAsia="仿宋" w:cs="宋体"/>
          <w:color w:val="434343"/>
          <w:kern w:val="0"/>
          <w:sz w:val="28"/>
          <w:szCs w:val="28"/>
          <w:lang w:eastAsia="zh-CN"/>
        </w:rPr>
      </w:pPr>
    </w:p>
    <w:p>
      <w:pPr>
        <w:ind w:firstLine="560" w:firstLineChars="200"/>
        <w:jc w:val="right"/>
        <w:rPr>
          <w:rFonts w:hint="eastAsia" w:ascii="仿宋" w:hAnsi="仿宋" w:eastAsia="仿宋" w:cs="宋体"/>
          <w:color w:val="434343"/>
          <w:kern w:val="0"/>
          <w:sz w:val="28"/>
          <w:szCs w:val="28"/>
          <w:lang w:eastAsia="zh-CN"/>
        </w:rPr>
      </w:pPr>
      <w:r>
        <w:rPr>
          <w:rFonts w:hint="eastAsia" w:ascii="仿宋" w:hAnsi="仿宋" w:eastAsia="仿宋" w:cs="宋体"/>
          <w:color w:val="434343"/>
          <w:kern w:val="0"/>
          <w:sz w:val="28"/>
          <w:szCs w:val="28"/>
          <w:lang w:eastAsia="zh-CN"/>
        </w:rPr>
        <w:t>雅安城投工匠建筑劳务有限公司</w:t>
      </w:r>
    </w:p>
    <w:p>
      <w:pPr>
        <w:ind w:firstLine="5320" w:firstLineChars="1900"/>
        <w:jc w:val="both"/>
        <w:rPr>
          <w:rFonts w:hint="default" w:ascii="仿宋" w:hAnsi="仿宋" w:eastAsia="仿宋" w:cs="宋体"/>
          <w:color w:val="434343"/>
          <w:kern w:val="0"/>
          <w:sz w:val="28"/>
          <w:szCs w:val="28"/>
          <w:lang w:val="en-US" w:eastAsia="zh-CN"/>
        </w:rPr>
      </w:pPr>
      <w:r>
        <w:rPr>
          <w:rFonts w:hint="eastAsia" w:ascii="仿宋" w:hAnsi="仿宋" w:eastAsia="仿宋" w:cs="宋体"/>
          <w:color w:val="434343"/>
          <w:kern w:val="0"/>
          <w:sz w:val="28"/>
          <w:szCs w:val="28"/>
          <w:lang w:val="en-US" w:eastAsia="zh-CN"/>
        </w:rPr>
        <w:t>2022年4月15日</w:t>
      </w:r>
    </w:p>
    <w:p>
      <w:pPr>
        <w:ind w:firstLine="560" w:firstLineChars="200"/>
        <w:rPr>
          <w:rFonts w:hint="eastAsia" w:ascii="仿宋" w:hAnsi="仿宋" w:eastAsia="仿宋" w:cs="宋体"/>
          <w:color w:val="434343"/>
          <w:kern w:val="0"/>
          <w:sz w:val="28"/>
          <w:szCs w:val="28"/>
          <w:lang w:eastAsia="zh-CN"/>
        </w:rPr>
      </w:pPr>
    </w:p>
    <w:p>
      <w:pPr>
        <w:jc w:val="left"/>
        <w:rPr>
          <w:rFonts w:hint="eastAsia" w:ascii="仿宋_GB2312" w:hAnsi="仿宋" w:eastAsia="仿宋_GB2312"/>
          <w:sz w:val="32"/>
          <w:szCs w:val="32"/>
        </w:rPr>
      </w:pPr>
    </w:p>
    <w:p>
      <w:pPr>
        <w:jc w:val="left"/>
        <w:rPr>
          <w:rFonts w:hint="eastAsia" w:ascii="仿宋_GB2312" w:hAnsi="仿宋" w:eastAsia="仿宋_GB2312"/>
          <w:sz w:val="32"/>
          <w:szCs w:val="32"/>
        </w:rPr>
      </w:pPr>
    </w:p>
    <w:p>
      <w:pPr>
        <w:jc w:val="left"/>
        <w:rPr>
          <w:rFonts w:ascii="黑体" w:hAnsi="黑体" w:eastAsia="黑体"/>
          <w:sz w:val="44"/>
          <w:szCs w:val="44"/>
        </w:rPr>
      </w:pPr>
      <w:r>
        <w:rPr>
          <w:rFonts w:hint="eastAsia" w:ascii="仿宋_GB2312" w:hAnsi="仿宋" w:eastAsia="仿宋_GB2312"/>
          <w:sz w:val="32"/>
          <w:szCs w:val="32"/>
        </w:rPr>
        <w:t>附件1：</w:t>
      </w:r>
    </w:p>
    <w:p>
      <w:pPr>
        <w:jc w:val="center"/>
        <w:rPr>
          <w:rFonts w:ascii="黑体" w:hAnsi="黑体" w:eastAsia="黑体"/>
          <w:sz w:val="44"/>
          <w:szCs w:val="44"/>
        </w:rPr>
      </w:pPr>
      <w:r>
        <w:rPr>
          <w:rFonts w:hint="eastAsia" w:ascii="黑体" w:hAnsi="黑体" w:eastAsia="黑体"/>
          <w:sz w:val="44"/>
          <w:szCs w:val="44"/>
          <w:lang w:eastAsia="zh-CN"/>
        </w:rPr>
        <w:t>机械型号</w:t>
      </w:r>
      <w:r>
        <w:rPr>
          <w:rFonts w:hint="eastAsia" w:ascii="黑体" w:hAnsi="黑体" w:eastAsia="黑体"/>
          <w:sz w:val="44"/>
          <w:szCs w:val="44"/>
        </w:rPr>
        <w:t>类别表</w:t>
      </w:r>
    </w:p>
    <w:p>
      <w:pPr>
        <w:jc w:val="center"/>
        <w:rPr>
          <w:rFonts w:ascii="黑体" w:hAnsi="黑体" w:eastAsia="黑体"/>
          <w:sz w:val="44"/>
          <w:szCs w:val="44"/>
        </w:rPr>
      </w:pPr>
    </w:p>
    <w:tbl>
      <w:tblPr>
        <w:tblStyle w:val="5"/>
        <w:tblW w:w="8383" w:type="dxa"/>
        <w:tblInd w:w="0" w:type="dxa"/>
        <w:shd w:val="clear" w:color="auto" w:fill="FFFFFF"/>
        <w:tblLayout w:type="fixed"/>
        <w:tblCellMar>
          <w:top w:w="0" w:type="dxa"/>
          <w:left w:w="0" w:type="dxa"/>
          <w:bottom w:w="0" w:type="dxa"/>
          <w:right w:w="0" w:type="dxa"/>
        </w:tblCellMar>
      </w:tblPr>
      <w:tblGrid>
        <w:gridCol w:w="1167"/>
        <w:gridCol w:w="2385"/>
        <w:gridCol w:w="2415"/>
        <w:gridCol w:w="2416"/>
      </w:tblGrid>
      <w:tr>
        <w:tblPrEx>
          <w:shd w:val="clear" w:color="auto" w:fill="FFFFFF"/>
          <w:tblCellMar>
            <w:top w:w="0" w:type="dxa"/>
            <w:left w:w="0" w:type="dxa"/>
            <w:bottom w:w="0" w:type="dxa"/>
            <w:right w:w="0" w:type="dxa"/>
          </w:tblCellMar>
        </w:tblPrEx>
        <w:tc>
          <w:tcPr>
            <w:tcW w:w="1167"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r>
              <w:rPr>
                <w:rFonts w:hint="eastAsia" w:ascii="仿宋" w:hAnsi="仿宋" w:eastAsia="仿宋" w:cs="宋体"/>
                <w:color w:val="434343"/>
                <w:kern w:val="0"/>
                <w:sz w:val="28"/>
                <w:szCs w:val="28"/>
                <w:highlight w:val="none"/>
              </w:rPr>
              <w:t>序号</w:t>
            </w:r>
          </w:p>
        </w:tc>
        <w:tc>
          <w:tcPr>
            <w:tcW w:w="238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highlight w:val="none"/>
                <w:lang w:eastAsia="zh-CN"/>
              </w:rPr>
            </w:pPr>
            <w:r>
              <w:rPr>
                <w:rFonts w:hint="eastAsia" w:ascii="仿宋" w:hAnsi="仿宋" w:eastAsia="仿宋" w:cs="宋体"/>
                <w:color w:val="434343"/>
                <w:kern w:val="0"/>
                <w:sz w:val="28"/>
                <w:szCs w:val="28"/>
                <w:highlight w:val="none"/>
                <w:lang w:eastAsia="zh-CN"/>
              </w:rPr>
              <w:t>机械名称</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highlight w:val="none"/>
                <w:lang w:eastAsia="zh-CN"/>
              </w:rPr>
            </w:pPr>
            <w:r>
              <w:rPr>
                <w:rFonts w:hint="eastAsia" w:ascii="仿宋" w:hAnsi="仿宋" w:eastAsia="仿宋" w:cs="宋体"/>
                <w:color w:val="434343"/>
                <w:kern w:val="0"/>
                <w:sz w:val="28"/>
                <w:szCs w:val="28"/>
                <w:highlight w:val="none"/>
                <w:lang w:eastAsia="zh-CN"/>
              </w:rPr>
              <w:t>规格型号</w:t>
            </w:r>
          </w:p>
        </w:tc>
        <w:tc>
          <w:tcPr>
            <w:tcW w:w="2416"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highlight w:val="none"/>
              </w:rPr>
            </w:pPr>
            <w:r>
              <w:rPr>
                <w:rFonts w:hint="eastAsia" w:ascii="仿宋" w:hAnsi="仿宋" w:eastAsia="仿宋" w:cs="宋体"/>
                <w:color w:val="434343"/>
                <w:kern w:val="0"/>
                <w:sz w:val="28"/>
                <w:szCs w:val="28"/>
                <w:highlight w:val="none"/>
              </w:rPr>
              <w:t>备注</w:t>
            </w:r>
          </w:p>
        </w:tc>
      </w:tr>
      <w:tr>
        <w:tblPrEx>
          <w:shd w:val="clear" w:color="auto" w:fill="FFFFFF"/>
          <w:tblCellMar>
            <w:top w:w="0" w:type="dxa"/>
            <w:left w:w="0" w:type="dxa"/>
            <w:bottom w:w="0" w:type="dxa"/>
            <w:right w:w="0" w:type="dxa"/>
          </w:tblCellMar>
        </w:tblPrEx>
        <w:trPr>
          <w:trHeight w:val="208" w:hRule="atLeast"/>
        </w:trPr>
        <w:tc>
          <w:tcPr>
            <w:tcW w:w="1167" w:type="dxa"/>
            <w:tcBorders>
              <w:top w:val="single" w:color="auto" w:sz="8"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1</w:t>
            </w:r>
          </w:p>
        </w:tc>
        <w:tc>
          <w:tcPr>
            <w:tcW w:w="2385" w:type="dxa"/>
            <w:tcBorders>
              <w:top w:val="single" w:color="auto" w:sz="8"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挖掘机</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60</w:t>
            </w:r>
          </w:p>
        </w:tc>
        <w:tc>
          <w:tcPr>
            <w:tcW w:w="2416" w:type="dxa"/>
            <w:tcBorders>
              <w:top w:val="single" w:color="auto" w:sz="8"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highlight w:val="none"/>
                <w:lang w:eastAsia="zh-CN"/>
              </w:rPr>
            </w:pPr>
          </w:p>
        </w:tc>
      </w:tr>
      <w:tr>
        <w:tblPrEx>
          <w:shd w:val="clear" w:color="auto" w:fill="FFFFFF"/>
          <w:tblCellMar>
            <w:top w:w="0" w:type="dxa"/>
            <w:left w:w="0" w:type="dxa"/>
            <w:bottom w:w="0" w:type="dxa"/>
            <w:right w:w="0" w:type="dxa"/>
          </w:tblCellMar>
        </w:tblPrEx>
        <w:trPr>
          <w:trHeight w:val="208"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2</w:t>
            </w:r>
          </w:p>
        </w:tc>
        <w:tc>
          <w:tcPr>
            <w:tcW w:w="2385"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8"/>
                <w:szCs w:val="28"/>
                <w:highlight w:val="none"/>
                <w:u w:val="none"/>
                <w:lang w:val="en-US" w:eastAsia="zh-CN" w:bidi="ar"/>
              </w:rPr>
              <w:t>挖掘机（破碎）</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60</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highlight w:val="none"/>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3</w:t>
            </w:r>
          </w:p>
        </w:tc>
        <w:tc>
          <w:tcPr>
            <w:tcW w:w="2385"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ascii="仿宋" w:hAnsi="仿宋" w:eastAsia="仿宋" w:cs="宋体"/>
                <w:color w:val="434343"/>
                <w:kern w:val="0"/>
                <w:sz w:val="28"/>
                <w:szCs w:val="28"/>
                <w:highlight w:val="none"/>
              </w:rPr>
            </w:pPr>
            <w:r>
              <w:rPr>
                <w:rFonts w:hint="eastAsia" w:ascii="宋体" w:hAnsi="宋体" w:eastAsia="宋体" w:cs="宋体"/>
                <w:i w:val="0"/>
                <w:iCs w:val="0"/>
                <w:color w:val="000000"/>
                <w:kern w:val="0"/>
                <w:sz w:val="28"/>
                <w:szCs w:val="28"/>
                <w:highlight w:val="none"/>
                <w:u w:val="none"/>
                <w:lang w:val="en-US" w:eastAsia="zh-CN" w:bidi="ar"/>
              </w:rPr>
              <w:t>挖掘机</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150</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highlight w:val="none"/>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4</w:t>
            </w:r>
          </w:p>
        </w:tc>
        <w:tc>
          <w:tcPr>
            <w:tcW w:w="2385"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8"/>
                <w:szCs w:val="28"/>
                <w:highlight w:val="none"/>
                <w:u w:val="none"/>
                <w:lang w:val="en-US" w:eastAsia="zh-CN" w:bidi="ar"/>
              </w:rPr>
              <w:t>挖掘机（破碎）</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150</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highlight w:val="none"/>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5</w:t>
            </w:r>
          </w:p>
        </w:tc>
        <w:tc>
          <w:tcPr>
            <w:tcW w:w="2385" w:type="dxa"/>
            <w:tcBorders>
              <w:top w:val="single" w:color="auto" w:sz="4"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8"/>
                <w:szCs w:val="28"/>
                <w:highlight w:val="none"/>
                <w:u w:val="none"/>
                <w:lang w:val="en-US" w:eastAsia="zh-CN" w:bidi="ar"/>
              </w:rPr>
              <w:t>挖掘机</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200</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highlight w:val="none"/>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6</w:t>
            </w:r>
          </w:p>
        </w:tc>
        <w:tc>
          <w:tcPr>
            <w:tcW w:w="2385" w:type="dxa"/>
            <w:tcBorders>
              <w:top w:val="single" w:color="auto" w:sz="8"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挖掘机（破碎）</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200</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shd w:val="clear" w:color="auto" w:fill="FFFFFF"/>
          <w:tblCellMar>
            <w:top w:w="0" w:type="dxa"/>
            <w:left w:w="0" w:type="dxa"/>
            <w:bottom w:w="0" w:type="dxa"/>
            <w:right w:w="0" w:type="dxa"/>
          </w:tblCellMar>
        </w:tblPrEx>
        <w:trPr>
          <w:trHeight w:val="214"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7</w:t>
            </w:r>
          </w:p>
        </w:tc>
        <w:tc>
          <w:tcPr>
            <w:tcW w:w="2385"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8"/>
                <w:szCs w:val="28"/>
                <w:highlight w:val="none"/>
                <w:u w:val="none"/>
                <w:lang w:val="en-US" w:eastAsia="zh-CN" w:bidi="ar"/>
              </w:rPr>
              <w:t>挖掘机</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225-260</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shd w:val="clear" w:color="auto" w:fill="FFFFFF"/>
          <w:tblCellMar>
            <w:top w:w="0" w:type="dxa"/>
            <w:left w:w="0" w:type="dxa"/>
            <w:bottom w:w="0" w:type="dxa"/>
            <w:right w:w="0" w:type="dxa"/>
          </w:tblCellMar>
        </w:tblPrEx>
        <w:trPr>
          <w:trHeight w:val="214"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8</w:t>
            </w:r>
          </w:p>
        </w:tc>
        <w:tc>
          <w:tcPr>
            <w:tcW w:w="2385"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ascii="仿宋" w:hAnsi="仿宋" w:eastAsia="仿宋" w:cs="宋体"/>
                <w:color w:val="434343"/>
                <w:kern w:val="0"/>
                <w:sz w:val="28"/>
                <w:szCs w:val="28"/>
                <w:highlight w:val="none"/>
              </w:rPr>
            </w:pPr>
            <w:r>
              <w:rPr>
                <w:rFonts w:hint="eastAsia" w:ascii="宋体" w:hAnsi="宋体" w:eastAsia="宋体" w:cs="宋体"/>
                <w:i w:val="0"/>
                <w:iCs w:val="0"/>
                <w:color w:val="000000"/>
                <w:kern w:val="0"/>
                <w:sz w:val="28"/>
                <w:szCs w:val="28"/>
                <w:highlight w:val="none"/>
                <w:u w:val="none"/>
                <w:lang w:val="en-US" w:eastAsia="zh-CN" w:bidi="ar"/>
              </w:rPr>
              <w:t>挖掘机（破碎）</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225-260</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shd w:val="clear" w:color="auto" w:fill="FFFFFF"/>
          <w:tblCellMar>
            <w:top w:w="0" w:type="dxa"/>
            <w:left w:w="0" w:type="dxa"/>
            <w:bottom w:w="0" w:type="dxa"/>
            <w:right w:w="0" w:type="dxa"/>
          </w:tblCellMar>
        </w:tblPrEx>
        <w:trPr>
          <w:trHeight w:val="214"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9</w:t>
            </w:r>
          </w:p>
        </w:tc>
        <w:tc>
          <w:tcPr>
            <w:tcW w:w="2385" w:type="dxa"/>
            <w:tcBorders>
              <w:top w:val="single" w:color="auto" w:sz="4"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ascii="仿宋" w:hAnsi="仿宋" w:eastAsia="仿宋" w:cs="宋体"/>
                <w:color w:val="434343"/>
                <w:kern w:val="0"/>
                <w:sz w:val="28"/>
                <w:szCs w:val="28"/>
                <w:highlight w:val="none"/>
              </w:rPr>
            </w:pPr>
            <w:r>
              <w:rPr>
                <w:rFonts w:hint="eastAsia" w:ascii="宋体" w:hAnsi="宋体" w:eastAsia="宋体" w:cs="宋体"/>
                <w:i w:val="0"/>
                <w:iCs w:val="0"/>
                <w:color w:val="000000"/>
                <w:kern w:val="0"/>
                <w:sz w:val="28"/>
                <w:szCs w:val="28"/>
                <w:highlight w:val="none"/>
                <w:u w:val="none"/>
                <w:lang w:val="en-US" w:eastAsia="zh-CN" w:bidi="ar"/>
              </w:rPr>
              <w:t>挖掘机</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350-380</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shd w:val="clear" w:color="auto" w:fill="FFFFFF"/>
          <w:tblCellMar>
            <w:top w:w="0" w:type="dxa"/>
            <w:left w:w="0" w:type="dxa"/>
            <w:bottom w:w="0" w:type="dxa"/>
            <w:right w:w="0" w:type="dxa"/>
          </w:tblCellMar>
        </w:tblPrEx>
        <w:trPr>
          <w:trHeight w:val="214"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10</w:t>
            </w:r>
          </w:p>
        </w:tc>
        <w:tc>
          <w:tcPr>
            <w:tcW w:w="2385" w:type="dxa"/>
            <w:tcBorders>
              <w:top w:val="single" w:color="auto" w:sz="8"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挖掘机（破碎）</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350-380</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shd w:val="clear" w:color="auto" w:fill="FFFFFF"/>
          <w:tblCellMar>
            <w:top w:w="0" w:type="dxa"/>
            <w:left w:w="0" w:type="dxa"/>
            <w:bottom w:w="0" w:type="dxa"/>
            <w:right w:w="0" w:type="dxa"/>
          </w:tblCellMar>
        </w:tblPrEx>
        <w:trPr>
          <w:trHeight w:val="214"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11</w:t>
            </w:r>
          </w:p>
        </w:tc>
        <w:tc>
          <w:tcPr>
            <w:tcW w:w="2385"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8"/>
                <w:szCs w:val="28"/>
                <w:highlight w:val="none"/>
                <w:u w:val="none"/>
                <w:lang w:val="en-US" w:eastAsia="zh-CN" w:bidi="ar"/>
              </w:rPr>
              <w:t>挖掘机</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400</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shd w:val="clear" w:color="auto" w:fill="FFFFFF"/>
          <w:tblCellMar>
            <w:top w:w="0" w:type="dxa"/>
            <w:left w:w="0" w:type="dxa"/>
            <w:bottom w:w="0" w:type="dxa"/>
            <w:right w:w="0" w:type="dxa"/>
          </w:tblCellMar>
        </w:tblPrEx>
        <w:trPr>
          <w:trHeight w:val="302"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12</w:t>
            </w:r>
          </w:p>
        </w:tc>
        <w:tc>
          <w:tcPr>
            <w:tcW w:w="2385"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ascii="仿宋" w:hAnsi="仿宋" w:eastAsia="仿宋" w:cs="宋体"/>
                <w:color w:val="434343"/>
                <w:kern w:val="0"/>
                <w:sz w:val="28"/>
                <w:szCs w:val="28"/>
                <w:highlight w:val="none"/>
              </w:rPr>
            </w:pPr>
            <w:r>
              <w:rPr>
                <w:rFonts w:hint="eastAsia" w:ascii="宋体" w:hAnsi="宋体" w:eastAsia="宋体" w:cs="宋体"/>
                <w:i w:val="0"/>
                <w:iCs w:val="0"/>
                <w:color w:val="000000"/>
                <w:kern w:val="0"/>
                <w:sz w:val="28"/>
                <w:szCs w:val="28"/>
                <w:highlight w:val="none"/>
                <w:u w:val="none"/>
                <w:lang w:val="en-US" w:eastAsia="zh-CN" w:bidi="ar"/>
              </w:rPr>
              <w:t>装载机</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30</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shd w:val="clear" w:color="auto" w:fill="FFFFFF"/>
          <w:tblCellMar>
            <w:top w:w="0" w:type="dxa"/>
            <w:left w:w="0" w:type="dxa"/>
            <w:bottom w:w="0" w:type="dxa"/>
            <w:right w:w="0" w:type="dxa"/>
          </w:tblCellMar>
        </w:tblPrEx>
        <w:trPr>
          <w:trHeight w:val="302"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13</w:t>
            </w:r>
          </w:p>
        </w:tc>
        <w:tc>
          <w:tcPr>
            <w:tcW w:w="2385"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8"/>
                <w:szCs w:val="28"/>
                <w:highlight w:val="none"/>
                <w:u w:val="none"/>
                <w:lang w:val="en-US" w:eastAsia="zh-CN" w:bidi="ar"/>
              </w:rPr>
              <w:t>装载机</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50</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highlight w:val="none"/>
                <w:lang w:eastAsia="zh-CN"/>
              </w:rPr>
            </w:pPr>
          </w:p>
        </w:tc>
      </w:tr>
      <w:tr>
        <w:tblPrEx>
          <w:shd w:val="clear" w:color="auto" w:fill="FFFFFF"/>
          <w:tblCellMar>
            <w:top w:w="0" w:type="dxa"/>
            <w:left w:w="0" w:type="dxa"/>
            <w:bottom w:w="0" w:type="dxa"/>
            <w:right w:w="0" w:type="dxa"/>
          </w:tblCellMar>
        </w:tblPrEx>
        <w:trPr>
          <w:trHeight w:val="302"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14</w:t>
            </w:r>
          </w:p>
        </w:tc>
        <w:tc>
          <w:tcPr>
            <w:tcW w:w="2385" w:type="dxa"/>
            <w:tcBorders>
              <w:top w:val="single" w:color="auto" w:sz="4"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highlight w:val="none"/>
              </w:rPr>
            </w:pPr>
            <w:r>
              <w:rPr>
                <w:rFonts w:hint="eastAsia" w:ascii="宋体" w:hAnsi="宋体" w:eastAsia="宋体" w:cs="宋体"/>
                <w:i w:val="0"/>
                <w:iCs w:val="0"/>
                <w:color w:val="000000"/>
                <w:kern w:val="0"/>
                <w:sz w:val="28"/>
                <w:szCs w:val="28"/>
                <w:highlight w:val="none"/>
                <w:u w:val="none"/>
                <w:lang w:val="en-US" w:eastAsia="zh-CN" w:bidi="ar"/>
              </w:rPr>
              <w:t>压路机</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3T</w:t>
            </w:r>
          </w:p>
        </w:tc>
        <w:tc>
          <w:tcPr>
            <w:tcW w:w="2416" w:type="dxa"/>
            <w:tcBorders>
              <w:top w:val="single" w:color="auto" w:sz="4" w:space="0"/>
              <w:left w:val="single" w:color="auto" w:sz="8" w:space="0"/>
              <w:bottom w:val="single" w:color="auto" w:sz="4" w:space="0"/>
              <w:right w:val="single" w:color="auto" w:sz="8" w:space="0"/>
            </w:tcBorders>
            <w:shd w:val="clear" w:color="auto" w:fill="FFFFFF"/>
            <w:vAlign w:val="center"/>
          </w:tcPr>
          <w:p>
            <w:pPr>
              <w:widowControl/>
              <w:jc w:val="center"/>
              <w:rPr>
                <w:rFonts w:hint="eastAsia" w:ascii="仿宋" w:hAnsi="仿宋" w:eastAsia="仿宋" w:cs="宋体"/>
                <w:color w:val="434343"/>
                <w:kern w:val="0"/>
                <w:sz w:val="28"/>
                <w:szCs w:val="28"/>
                <w:highlight w:val="none"/>
                <w:lang w:eastAsia="zh-CN"/>
              </w:rPr>
            </w:pPr>
          </w:p>
        </w:tc>
      </w:tr>
      <w:tr>
        <w:tblPrEx>
          <w:shd w:val="clear" w:color="auto" w:fill="FFFFFF"/>
          <w:tblCellMar>
            <w:top w:w="0" w:type="dxa"/>
            <w:left w:w="0" w:type="dxa"/>
            <w:bottom w:w="0" w:type="dxa"/>
            <w:right w:w="0" w:type="dxa"/>
          </w:tblCellMar>
        </w:tblPrEx>
        <w:trPr>
          <w:trHeight w:val="214"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15</w:t>
            </w:r>
          </w:p>
        </w:tc>
        <w:tc>
          <w:tcPr>
            <w:tcW w:w="2385" w:type="dxa"/>
            <w:tcBorders>
              <w:top w:val="single" w:color="auto" w:sz="8"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default" w:ascii="仿宋" w:hAnsi="仿宋" w:eastAsia="仿宋" w:cs="宋体"/>
                <w:color w:val="434343"/>
                <w:kern w:val="0"/>
                <w:sz w:val="28"/>
                <w:szCs w:val="28"/>
                <w:highlight w:val="none"/>
                <w:lang w:val="en-US" w:eastAsia="zh-CN"/>
              </w:rPr>
            </w:pPr>
            <w:r>
              <w:rPr>
                <w:rFonts w:hint="eastAsia" w:ascii="宋体" w:hAnsi="宋体" w:eastAsia="宋体" w:cs="宋体"/>
                <w:i w:val="0"/>
                <w:iCs w:val="0"/>
                <w:color w:val="000000"/>
                <w:kern w:val="0"/>
                <w:sz w:val="28"/>
                <w:szCs w:val="28"/>
                <w:highlight w:val="none"/>
                <w:u w:val="none"/>
                <w:lang w:val="en-US" w:eastAsia="zh-CN" w:bidi="ar"/>
              </w:rPr>
              <w:t>压路机</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18T</w:t>
            </w:r>
          </w:p>
        </w:tc>
        <w:tc>
          <w:tcPr>
            <w:tcW w:w="2416" w:type="dxa"/>
            <w:tcBorders>
              <w:top w:val="single" w:color="auto" w:sz="4" w:space="0"/>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shd w:val="clear" w:color="auto" w:fill="FFFFFF"/>
          <w:tblCellMar>
            <w:top w:w="0" w:type="dxa"/>
            <w:left w:w="0" w:type="dxa"/>
            <w:bottom w:w="0" w:type="dxa"/>
            <w:right w:w="0" w:type="dxa"/>
          </w:tblCellMar>
        </w:tblPrEx>
        <w:trPr>
          <w:trHeight w:val="214"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16</w:t>
            </w:r>
          </w:p>
        </w:tc>
        <w:tc>
          <w:tcPr>
            <w:tcW w:w="2385" w:type="dxa"/>
            <w:tcBorders>
              <w:top w:val="single" w:color="auto" w:sz="4" w:space="0"/>
              <w:left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压路机</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20T</w:t>
            </w:r>
          </w:p>
        </w:tc>
        <w:tc>
          <w:tcPr>
            <w:tcW w:w="2416" w:type="dxa"/>
            <w:tcBorders>
              <w:top w:val="single" w:color="auto" w:sz="4" w:space="0"/>
              <w:left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shd w:val="clear" w:color="auto" w:fill="FFFFFF"/>
          <w:tblCellMar>
            <w:top w:w="0" w:type="dxa"/>
            <w:left w:w="0" w:type="dxa"/>
            <w:bottom w:w="0" w:type="dxa"/>
            <w:right w:w="0" w:type="dxa"/>
          </w:tblCellMar>
        </w:tblPrEx>
        <w:trPr>
          <w:trHeight w:val="737"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17</w:t>
            </w:r>
          </w:p>
        </w:tc>
        <w:tc>
          <w:tcPr>
            <w:tcW w:w="238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吊车</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仿宋" w:hAnsi="仿宋" w:eastAsia="仿宋" w:cs="宋体"/>
                <w:color w:val="434343"/>
                <w:kern w:val="0"/>
                <w:sz w:val="28"/>
                <w:szCs w:val="28"/>
                <w:highlight w:val="none"/>
                <w:lang w:eastAsia="zh-CN"/>
              </w:rPr>
            </w:pPr>
            <w:r>
              <w:rPr>
                <w:rFonts w:hint="eastAsia" w:ascii="宋体" w:hAnsi="宋体" w:eastAsia="宋体" w:cs="宋体"/>
                <w:i w:val="0"/>
                <w:iCs w:val="0"/>
                <w:color w:val="000000"/>
                <w:kern w:val="0"/>
                <w:sz w:val="28"/>
                <w:szCs w:val="28"/>
                <w:highlight w:val="none"/>
                <w:u w:val="none"/>
                <w:lang w:val="en-US" w:eastAsia="zh-CN" w:bidi="ar"/>
              </w:rPr>
              <w:t>13T</w:t>
            </w:r>
          </w:p>
        </w:tc>
        <w:tc>
          <w:tcPr>
            <w:tcW w:w="2416"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shd w:val="clear" w:color="auto" w:fill="FFFFFF"/>
          <w:tblCellMar>
            <w:top w:w="0" w:type="dxa"/>
            <w:left w:w="0" w:type="dxa"/>
            <w:bottom w:w="0" w:type="dxa"/>
            <w:right w:w="0" w:type="dxa"/>
          </w:tblCellMar>
        </w:tblPrEx>
        <w:trPr>
          <w:trHeight w:val="737"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18</w:t>
            </w:r>
          </w:p>
        </w:tc>
        <w:tc>
          <w:tcPr>
            <w:tcW w:w="238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吊车</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20T</w:t>
            </w:r>
          </w:p>
        </w:tc>
        <w:tc>
          <w:tcPr>
            <w:tcW w:w="2416"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shd w:val="clear" w:color="auto" w:fill="FFFFFF"/>
          <w:tblCellMar>
            <w:top w:w="0" w:type="dxa"/>
            <w:left w:w="0" w:type="dxa"/>
            <w:bottom w:w="0" w:type="dxa"/>
            <w:right w:w="0" w:type="dxa"/>
          </w:tblCellMar>
        </w:tblPrEx>
        <w:trPr>
          <w:trHeight w:val="737"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19</w:t>
            </w:r>
          </w:p>
        </w:tc>
        <w:tc>
          <w:tcPr>
            <w:tcW w:w="238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吊车</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25T</w:t>
            </w:r>
          </w:p>
        </w:tc>
        <w:tc>
          <w:tcPr>
            <w:tcW w:w="2416"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tblCellMar>
            <w:top w:w="0" w:type="dxa"/>
            <w:left w:w="0" w:type="dxa"/>
            <w:bottom w:w="0" w:type="dxa"/>
            <w:right w:w="0" w:type="dxa"/>
          </w:tblCellMar>
        </w:tblPrEx>
        <w:trPr>
          <w:trHeight w:val="737"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20</w:t>
            </w:r>
          </w:p>
        </w:tc>
        <w:tc>
          <w:tcPr>
            <w:tcW w:w="238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吊车</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30T</w:t>
            </w:r>
          </w:p>
        </w:tc>
        <w:tc>
          <w:tcPr>
            <w:tcW w:w="2416"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tblCellMar>
            <w:top w:w="0" w:type="dxa"/>
            <w:left w:w="0" w:type="dxa"/>
            <w:bottom w:w="0" w:type="dxa"/>
            <w:right w:w="0" w:type="dxa"/>
          </w:tblCellMar>
        </w:tblPrEx>
        <w:trPr>
          <w:trHeight w:val="737"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21</w:t>
            </w:r>
          </w:p>
        </w:tc>
        <w:tc>
          <w:tcPr>
            <w:tcW w:w="238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吊车</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50T</w:t>
            </w:r>
          </w:p>
        </w:tc>
        <w:tc>
          <w:tcPr>
            <w:tcW w:w="2416"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tblCellMar>
            <w:top w:w="0" w:type="dxa"/>
            <w:left w:w="0" w:type="dxa"/>
            <w:bottom w:w="0" w:type="dxa"/>
            <w:right w:w="0" w:type="dxa"/>
          </w:tblCellMar>
        </w:tblPrEx>
        <w:trPr>
          <w:trHeight w:val="737"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22</w:t>
            </w:r>
          </w:p>
        </w:tc>
        <w:tc>
          <w:tcPr>
            <w:tcW w:w="238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双桥车</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p>
        </w:tc>
        <w:tc>
          <w:tcPr>
            <w:tcW w:w="2416"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tblCellMar>
            <w:top w:w="0" w:type="dxa"/>
            <w:left w:w="0" w:type="dxa"/>
            <w:bottom w:w="0" w:type="dxa"/>
            <w:right w:w="0" w:type="dxa"/>
          </w:tblCellMar>
        </w:tblPrEx>
        <w:trPr>
          <w:trHeight w:val="737"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23</w:t>
            </w:r>
          </w:p>
        </w:tc>
        <w:tc>
          <w:tcPr>
            <w:tcW w:w="238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农用车</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p>
        </w:tc>
        <w:tc>
          <w:tcPr>
            <w:tcW w:w="2416"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tblCellMar>
            <w:top w:w="0" w:type="dxa"/>
            <w:left w:w="0" w:type="dxa"/>
            <w:bottom w:w="0" w:type="dxa"/>
            <w:right w:w="0" w:type="dxa"/>
          </w:tblCellMar>
        </w:tblPrEx>
        <w:trPr>
          <w:trHeight w:val="737"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24</w:t>
            </w:r>
          </w:p>
        </w:tc>
        <w:tc>
          <w:tcPr>
            <w:tcW w:w="238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黑豹车</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p>
        </w:tc>
        <w:tc>
          <w:tcPr>
            <w:tcW w:w="2416"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r>
        <w:tblPrEx>
          <w:tblCellMar>
            <w:top w:w="0" w:type="dxa"/>
            <w:left w:w="0" w:type="dxa"/>
            <w:bottom w:w="0" w:type="dxa"/>
            <w:right w:w="0" w:type="dxa"/>
          </w:tblCellMar>
        </w:tblPrEx>
        <w:trPr>
          <w:trHeight w:val="737" w:hRule="atLeast"/>
        </w:trPr>
        <w:tc>
          <w:tcPr>
            <w:tcW w:w="1167" w:type="dxa"/>
            <w:tcBorders>
              <w:top w:val="single" w:color="auto" w:sz="4"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25</w:t>
            </w:r>
          </w:p>
        </w:tc>
        <w:tc>
          <w:tcPr>
            <w:tcW w:w="2385" w:type="dxa"/>
            <w:tcBorders>
              <w:top w:val="single" w:color="auto" w:sz="8" w:space="0"/>
              <w:left w:val="single" w:color="auto" w:sz="8" w:space="0"/>
              <w:bottom w:val="single" w:color="auto" w:sz="4"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r>
              <w:rPr>
                <w:rFonts w:hint="eastAsia" w:ascii="宋体" w:hAnsi="宋体" w:eastAsia="宋体" w:cs="宋体"/>
                <w:i w:val="0"/>
                <w:iCs w:val="0"/>
                <w:color w:val="000000"/>
                <w:kern w:val="0"/>
                <w:sz w:val="28"/>
                <w:szCs w:val="28"/>
                <w:highlight w:val="none"/>
                <w:u w:val="none"/>
                <w:lang w:val="en-US" w:eastAsia="zh-CN" w:bidi="ar"/>
              </w:rPr>
              <w:t>洒水车</w:t>
            </w:r>
          </w:p>
        </w:tc>
        <w:tc>
          <w:tcPr>
            <w:tcW w:w="241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highlight w:val="none"/>
                <w:u w:val="none"/>
                <w:lang w:val="en-US" w:eastAsia="zh-CN" w:bidi="ar"/>
              </w:rPr>
            </w:pPr>
          </w:p>
        </w:tc>
        <w:tc>
          <w:tcPr>
            <w:tcW w:w="2416" w:type="dxa"/>
            <w:tcBorders>
              <w:top w:val="single" w:color="auto" w:sz="8" w:space="0"/>
              <w:left w:val="single" w:color="auto" w:sz="8" w:space="0"/>
              <w:bottom w:val="single" w:color="auto" w:sz="4" w:space="0"/>
              <w:right w:val="single" w:color="auto" w:sz="8" w:space="0"/>
            </w:tcBorders>
            <w:shd w:val="clear" w:color="auto" w:fill="FFFFFF"/>
            <w:vAlign w:val="center"/>
          </w:tcPr>
          <w:p>
            <w:pPr>
              <w:widowControl/>
              <w:jc w:val="center"/>
              <w:rPr>
                <w:rFonts w:ascii="仿宋" w:hAnsi="仿宋" w:eastAsia="仿宋" w:cs="宋体"/>
                <w:color w:val="434343"/>
                <w:kern w:val="0"/>
                <w:sz w:val="28"/>
                <w:szCs w:val="28"/>
                <w:highlight w:val="none"/>
              </w:rPr>
            </w:pPr>
          </w:p>
        </w:tc>
      </w:tr>
    </w:tbl>
    <w:p>
      <w:pPr>
        <w:rPr>
          <w:rFonts w:ascii="仿宋" w:hAnsi="仿宋" w:eastAsia="仿宋" w:cs="宋体"/>
          <w:color w:val="434343"/>
          <w:kern w:val="0"/>
          <w:sz w:val="22"/>
          <w:szCs w:val="28"/>
        </w:rPr>
      </w:pPr>
      <w:r>
        <w:rPr>
          <w:rFonts w:hint="eastAsia" w:ascii="仿宋" w:hAnsi="仿宋" w:eastAsia="仿宋" w:cs="宋体"/>
          <w:color w:val="434343"/>
          <w:kern w:val="0"/>
          <w:sz w:val="22"/>
          <w:szCs w:val="28"/>
        </w:rPr>
        <w:t>注：若</w:t>
      </w:r>
      <w:r>
        <w:rPr>
          <w:rFonts w:ascii="仿宋" w:hAnsi="仿宋" w:eastAsia="仿宋" w:cs="宋体"/>
          <w:color w:val="434343"/>
          <w:kern w:val="0"/>
          <w:sz w:val="22"/>
          <w:szCs w:val="28"/>
        </w:rPr>
        <w:t>其他类</w:t>
      </w:r>
      <w:r>
        <w:rPr>
          <w:rFonts w:hint="eastAsia" w:ascii="仿宋" w:hAnsi="仿宋" w:eastAsia="仿宋" w:cs="宋体"/>
          <w:color w:val="434343"/>
          <w:kern w:val="0"/>
          <w:sz w:val="22"/>
          <w:szCs w:val="28"/>
        </w:rPr>
        <w:t>有</w:t>
      </w:r>
      <w:r>
        <w:rPr>
          <w:rFonts w:ascii="仿宋" w:hAnsi="仿宋" w:eastAsia="仿宋" w:cs="宋体"/>
          <w:color w:val="434343"/>
          <w:kern w:val="0"/>
          <w:sz w:val="22"/>
          <w:szCs w:val="28"/>
        </w:rPr>
        <w:t>多项，可自行</w:t>
      </w:r>
      <w:r>
        <w:rPr>
          <w:rFonts w:hint="eastAsia" w:ascii="仿宋" w:hAnsi="仿宋" w:eastAsia="仿宋" w:cs="宋体"/>
          <w:color w:val="434343"/>
          <w:kern w:val="0"/>
          <w:sz w:val="22"/>
          <w:szCs w:val="28"/>
        </w:rPr>
        <w:t>参照</w:t>
      </w:r>
      <w:r>
        <w:rPr>
          <w:rFonts w:ascii="仿宋" w:hAnsi="仿宋" w:eastAsia="仿宋" w:cs="宋体"/>
          <w:color w:val="434343"/>
          <w:kern w:val="0"/>
          <w:sz w:val="22"/>
          <w:szCs w:val="28"/>
        </w:rPr>
        <w:t>此表增加表格。</w:t>
      </w:r>
    </w:p>
    <w:p>
      <w:pPr>
        <w:ind w:right="640"/>
        <w:jc w:val="center"/>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申请</w:t>
      </w:r>
      <w:r>
        <w:rPr>
          <w:rFonts w:hint="eastAsia" w:ascii="仿宋_GB2312" w:hAnsi="仿宋" w:eastAsia="仿宋_GB2312"/>
          <w:sz w:val="32"/>
          <w:szCs w:val="32"/>
          <w:lang w:eastAsia="zh-CN"/>
        </w:rPr>
        <w:t>公司法人</w:t>
      </w:r>
      <w:r>
        <w:rPr>
          <w:rFonts w:ascii="仿宋_GB2312" w:hAnsi="仿宋" w:eastAsia="仿宋_GB2312"/>
          <w:sz w:val="32"/>
          <w:szCs w:val="32"/>
        </w:rPr>
        <w:t>签字：</w:t>
      </w:r>
    </w:p>
    <w:p>
      <w:pPr>
        <w:ind w:right="640"/>
        <w:jc w:val="center"/>
        <w:rPr>
          <w:rFonts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sz w:val="32"/>
          <w:szCs w:val="32"/>
          <w:lang w:eastAsia="zh-CN"/>
        </w:rPr>
        <w:t>盖公章</w:t>
      </w:r>
      <w:r>
        <w:rPr>
          <w:rFonts w:hint="eastAsia" w:ascii="仿宋_GB2312" w:hAnsi="仿宋" w:eastAsia="仿宋_GB2312"/>
          <w:sz w:val="32"/>
          <w:szCs w:val="32"/>
        </w:rPr>
        <w:t>）</w:t>
      </w:r>
    </w:p>
    <w:p/>
    <w:p>
      <w:pPr>
        <w:ind w:right="640"/>
        <w:jc w:val="both"/>
        <w:rPr>
          <w:rFonts w:ascii="仿宋_GB2312" w:hAnsi="仿宋" w:eastAsia="仿宋_GB2312"/>
          <w:sz w:val="32"/>
          <w:szCs w:val="32"/>
        </w:rPr>
      </w:pPr>
    </w:p>
    <w:p>
      <w:pPr>
        <w:rPr>
          <w:rFonts w:hint="eastAsia" w:ascii="仿宋_GB2312" w:hAnsi="仿宋" w:eastAsia="仿宋_GB2312"/>
          <w:sz w:val="32"/>
          <w:szCs w:val="32"/>
        </w:rPr>
      </w:pPr>
      <w:r>
        <w:rPr>
          <w:rFonts w:hint="eastAsia" w:ascii="仿宋_GB2312" w:hAnsi="仿宋" w:eastAsia="仿宋_GB2312"/>
          <w:sz w:val="32"/>
          <w:szCs w:val="32"/>
        </w:rPr>
        <w:br w:type="page"/>
      </w:r>
    </w:p>
    <w:p>
      <w:pPr>
        <w:rPr>
          <w:rFonts w:ascii="仿宋_GB2312" w:hAnsi="仿宋" w:eastAsia="仿宋_GB2312"/>
          <w:sz w:val="32"/>
          <w:szCs w:val="32"/>
        </w:rPr>
      </w:pPr>
      <w:r>
        <w:rPr>
          <w:rFonts w:hint="eastAsia" w:ascii="仿宋_GB2312" w:hAnsi="仿宋" w:eastAsia="仿宋_GB2312"/>
          <w:sz w:val="32"/>
          <w:szCs w:val="32"/>
        </w:rPr>
        <w:t>附件2：</w:t>
      </w:r>
    </w:p>
    <w:p>
      <w:pPr>
        <w:jc w:val="center"/>
        <w:rPr>
          <w:b/>
          <w:bCs/>
          <w:sz w:val="44"/>
          <w:szCs w:val="44"/>
        </w:rPr>
      </w:pPr>
    </w:p>
    <w:p>
      <w:pPr>
        <w:jc w:val="center"/>
        <w:rPr>
          <w:b/>
          <w:bCs/>
          <w:sz w:val="44"/>
          <w:szCs w:val="44"/>
        </w:rPr>
      </w:pPr>
      <w:r>
        <w:rPr>
          <w:rFonts w:hint="eastAsia"/>
          <w:b/>
          <w:bCs/>
          <w:sz w:val="44"/>
          <w:szCs w:val="44"/>
        </w:rPr>
        <w:t>信誉证明</w:t>
      </w:r>
    </w:p>
    <w:p>
      <w:pPr>
        <w:jc w:val="center"/>
        <w:rPr>
          <w:b/>
          <w:bCs/>
          <w:sz w:val="44"/>
          <w:szCs w:val="44"/>
        </w:rPr>
      </w:pPr>
    </w:p>
    <w:p>
      <w:pPr>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lang w:eastAsia="zh-CN"/>
        </w:rPr>
        <w:t>公司名称</w:t>
      </w:r>
      <w:r>
        <w:rPr>
          <w:rFonts w:hint="eastAsia" w:ascii="仿宋_GB2312" w:hAnsi="仿宋" w:eastAsia="仿宋_GB2312"/>
          <w:sz w:val="32"/>
          <w:szCs w:val="32"/>
        </w:rPr>
        <w:t>：</w:t>
      </w:r>
      <w:r>
        <w:rPr>
          <w:rFonts w:hint="eastAsia" w:ascii="仿宋_GB2312" w:hAnsi="仿宋" w:eastAsia="仿宋_GB2312"/>
          <w:sz w:val="32"/>
          <w:szCs w:val="32"/>
          <w:u w:val="single"/>
        </w:rPr>
        <w:t xml:space="preserve">       </w:t>
      </w:r>
      <w:r>
        <w:rPr>
          <w:rFonts w:hint="eastAsia" w:ascii="仿宋_GB2312" w:hAnsi="仿宋" w:eastAsia="仿宋_GB2312"/>
          <w:sz w:val="32"/>
          <w:szCs w:val="32"/>
          <w:u w:val="single"/>
          <w:lang w:val="en-US" w:eastAsia="zh-CN"/>
        </w:rPr>
        <w:t xml:space="preserve">                         </w:t>
      </w:r>
      <w:r>
        <w:rPr>
          <w:rFonts w:hint="eastAsia" w:ascii="仿宋_GB2312" w:hAnsi="仿宋" w:eastAsia="仿宋_GB2312"/>
          <w:sz w:val="32"/>
          <w:szCs w:val="32"/>
          <w:u w:val="none"/>
          <w:lang w:val="en-US" w:eastAsia="zh-CN"/>
        </w:rPr>
        <w:t>，公司地址：</w:t>
      </w:r>
      <w:r>
        <w:rPr>
          <w:rFonts w:hint="eastAsia" w:ascii="仿宋_GB2312" w:hAnsi="仿宋" w:eastAsia="仿宋_GB2312"/>
          <w:sz w:val="32"/>
          <w:szCs w:val="32"/>
          <w:u w:val="single"/>
          <w:lang w:val="en-US" w:eastAsia="zh-CN"/>
        </w:rPr>
        <w:t xml:space="preserve">                             </w:t>
      </w:r>
      <w:r>
        <w:rPr>
          <w:rFonts w:hint="eastAsia" w:ascii="仿宋_GB2312" w:hAnsi="仿宋" w:eastAsia="仿宋_GB2312"/>
          <w:sz w:val="32"/>
          <w:szCs w:val="32"/>
          <w:u w:val="none"/>
          <w:lang w:eastAsia="zh-CN"/>
        </w:rPr>
        <w:t>法人姓名</w:t>
      </w:r>
      <w:r>
        <w:rPr>
          <w:rFonts w:hint="eastAsia" w:ascii="仿宋_GB2312" w:hAnsi="仿宋" w:eastAsia="仿宋_GB2312"/>
          <w:sz w:val="32"/>
          <w:szCs w:val="32"/>
          <w:u w:val="single"/>
          <w:lang w:val="en-US" w:eastAsia="zh-CN"/>
        </w:rPr>
        <w:t xml:space="preserve">      </w:t>
      </w:r>
      <w:r>
        <w:rPr>
          <w:rFonts w:hint="eastAsia" w:ascii="仿宋_GB2312" w:hAnsi="仿宋" w:eastAsia="仿宋_GB2312"/>
          <w:sz w:val="32"/>
          <w:szCs w:val="32"/>
        </w:rPr>
        <w:t>身份证号码</w:t>
      </w:r>
      <w:r>
        <w:rPr>
          <w:rFonts w:hint="eastAsia" w:ascii="仿宋_GB2312" w:hAnsi="仿宋" w:eastAsia="仿宋_GB2312"/>
          <w:sz w:val="32"/>
          <w:szCs w:val="32"/>
          <w:u w:val="single"/>
        </w:rPr>
        <w:t xml:space="preserve">           </w:t>
      </w:r>
      <w:r>
        <w:rPr>
          <w:rFonts w:hint="eastAsia" w:ascii="仿宋_GB2312" w:hAnsi="仿宋" w:eastAsia="仿宋_GB2312"/>
          <w:sz w:val="32"/>
          <w:szCs w:val="32"/>
        </w:rPr>
        <w:t>，</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日在</w:t>
      </w:r>
      <w:r>
        <w:rPr>
          <w:rFonts w:hint="eastAsia" w:ascii="仿宋_GB2312" w:hAnsi="仿宋" w:eastAsia="仿宋_GB2312"/>
          <w:sz w:val="32"/>
          <w:szCs w:val="32"/>
          <w:u w:val="single"/>
          <w:lang w:val="en-US" w:eastAsia="zh-CN"/>
        </w:rPr>
        <w:t xml:space="preserve">        </w:t>
      </w:r>
      <w:r>
        <w:rPr>
          <w:rFonts w:hint="eastAsia" w:ascii="仿宋_GB2312" w:hAnsi="仿宋" w:eastAsia="仿宋_GB2312"/>
          <w:sz w:val="32"/>
          <w:szCs w:val="32"/>
        </w:rPr>
        <w:t>公司</w:t>
      </w:r>
      <w:r>
        <w:rPr>
          <w:rFonts w:hint="eastAsia" w:ascii="仿宋_GB2312" w:hAnsi="仿宋" w:eastAsia="仿宋_GB2312"/>
          <w:sz w:val="32"/>
          <w:szCs w:val="32"/>
          <w:u w:val="single"/>
        </w:rPr>
        <w:t xml:space="preserve">      </w:t>
      </w:r>
      <w:r>
        <w:rPr>
          <w:rFonts w:hint="eastAsia" w:ascii="仿宋_GB2312" w:hAnsi="仿宋" w:eastAsia="仿宋_GB2312"/>
          <w:sz w:val="32"/>
          <w:szCs w:val="32"/>
        </w:rPr>
        <w:t>工程项目承担</w:t>
      </w:r>
      <w:r>
        <w:rPr>
          <w:rFonts w:hint="eastAsia" w:ascii="仿宋_GB2312" w:hAnsi="仿宋" w:eastAsia="仿宋_GB2312"/>
          <w:sz w:val="32"/>
          <w:szCs w:val="32"/>
          <w:u w:val="single"/>
        </w:rPr>
        <w:t xml:space="preserve">     </w:t>
      </w:r>
      <w:r>
        <w:rPr>
          <w:rFonts w:hint="eastAsia" w:ascii="仿宋_GB2312" w:hAnsi="仿宋" w:eastAsia="仿宋_GB2312"/>
          <w:sz w:val="32"/>
          <w:szCs w:val="32"/>
          <w:u w:val="single"/>
          <w:lang w:val="en-US" w:eastAsia="zh-CN"/>
        </w:rPr>
        <w:t xml:space="preserve"> </w:t>
      </w:r>
      <w:r>
        <w:rPr>
          <w:rFonts w:hint="eastAsia" w:ascii="仿宋_GB2312" w:hAnsi="仿宋" w:eastAsia="仿宋_GB2312"/>
          <w:sz w:val="32"/>
          <w:szCs w:val="32"/>
        </w:rPr>
        <w:t>施工，施工期间未发生安全事故、质量事故、</w:t>
      </w:r>
      <w:r>
        <w:rPr>
          <w:rFonts w:hint="eastAsia" w:ascii="仿宋_GB2312" w:hAnsi="仿宋" w:eastAsia="仿宋_GB2312"/>
          <w:sz w:val="32"/>
          <w:szCs w:val="32"/>
          <w:lang w:eastAsia="zh-CN"/>
        </w:rPr>
        <w:t>未</w:t>
      </w:r>
      <w:r>
        <w:rPr>
          <w:rFonts w:hint="eastAsia" w:ascii="仿宋_GB2312" w:hAnsi="仿宋" w:eastAsia="仿宋_GB2312"/>
          <w:sz w:val="32"/>
          <w:szCs w:val="32"/>
        </w:rPr>
        <w:t>拖欠工资等情况，特介绍与贵公司，支持贵公司的工程建设。</w:t>
      </w:r>
    </w:p>
    <w:p>
      <w:pPr>
        <w:spacing w:line="520" w:lineRule="exact"/>
        <w:ind w:firstLine="640" w:firstLineChars="200"/>
        <w:rPr>
          <w:rFonts w:ascii="仿宋_GB2312" w:hAnsi="仿宋" w:eastAsia="仿宋_GB2312"/>
          <w:sz w:val="32"/>
          <w:szCs w:val="32"/>
        </w:rPr>
      </w:pPr>
    </w:p>
    <w:p>
      <w:pPr>
        <w:spacing w:line="520" w:lineRule="exact"/>
        <w:ind w:firstLine="640" w:firstLineChars="200"/>
        <w:rPr>
          <w:rFonts w:ascii="仿宋_GB2312" w:hAnsi="仿宋" w:eastAsia="仿宋_GB2312"/>
          <w:sz w:val="32"/>
          <w:szCs w:val="32"/>
        </w:rPr>
      </w:pPr>
    </w:p>
    <w:p>
      <w:pPr>
        <w:spacing w:line="520" w:lineRule="exact"/>
        <w:ind w:firstLine="640" w:firstLineChars="200"/>
        <w:rPr>
          <w:rFonts w:ascii="仿宋_GB2312" w:hAnsi="仿宋" w:eastAsia="仿宋_GB2312"/>
          <w:sz w:val="32"/>
          <w:szCs w:val="32"/>
        </w:rPr>
      </w:pPr>
    </w:p>
    <w:p>
      <w:pPr>
        <w:spacing w:line="520" w:lineRule="exact"/>
        <w:ind w:firstLine="640" w:firstLineChars="200"/>
        <w:jc w:val="right"/>
        <w:rPr>
          <w:rFonts w:ascii="仿宋_GB2312" w:hAnsi="仿宋" w:eastAsia="仿宋_GB2312"/>
          <w:sz w:val="32"/>
          <w:szCs w:val="32"/>
        </w:rPr>
      </w:pPr>
    </w:p>
    <w:p>
      <w:pPr>
        <w:spacing w:line="520" w:lineRule="exact"/>
        <w:ind w:right="160" w:firstLine="640" w:firstLineChars="200"/>
        <w:jc w:val="right"/>
        <w:rPr>
          <w:rFonts w:ascii="仿宋_GB2312" w:hAnsi="仿宋" w:eastAsia="仿宋_GB2312"/>
          <w:sz w:val="32"/>
          <w:szCs w:val="32"/>
        </w:rPr>
      </w:pPr>
      <w:r>
        <w:rPr>
          <w:rFonts w:hint="eastAsia" w:ascii="仿宋_GB2312" w:hAnsi="仿宋" w:eastAsia="仿宋_GB2312"/>
          <w:sz w:val="32"/>
          <w:szCs w:val="32"/>
          <w:lang w:val="en-US" w:eastAsia="zh-CN"/>
        </w:rPr>
        <w:t xml:space="preserve"> XX</w:t>
      </w:r>
      <w:r>
        <w:rPr>
          <w:rFonts w:hint="eastAsia" w:ascii="仿宋_GB2312" w:hAnsi="仿宋" w:eastAsia="仿宋_GB2312"/>
          <w:sz w:val="32"/>
          <w:szCs w:val="32"/>
        </w:rPr>
        <w:t>有限公司</w:t>
      </w:r>
    </w:p>
    <w:p>
      <w:pPr>
        <w:spacing w:line="520" w:lineRule="exact"/>
        <w:ind w:right="160" w:firstLine="640" w:firstLineChars="200"/>
        <w:jc w:val="right"/>
        <w:rPr>
          <w:rFonts w:ascii="仿宋_GB2312" w:hAnsi="仿宋" w:eastAsia="仿宋_GB2312"/>
          <w:sz w:val="32"/>
          <w:szCs w:val="32"/>
        </w:rPr>
      </w:pP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年</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月</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日</w:t>
      </w:r>
    </w:p>
    <w:p>
      <w:pPr>
        <w:rPr>
          <w:rFonts w:ascii="仿宋_GB2312" w:hAnsi="仿宋" w:eastAsia="仿宋_GB2312"/>
          <w:sz w:val="32"/>
          <w:szCs w:val="32"/>
        </w:rPr>
      </w:pPr>
    </w:p>
    <w:p>
      <w:pPr>
        <w:rPr>
          <w:rFonts w:ascii="仿宋_GB2312" w:hAnsi="仿宋" w:eastAsia="仿宋_GB2312"/>
          <w:sz w:val="32"/>
          <w:szCs w:val="32"/>
        </w:rPr>
      </w:pPr>
    </w:p>
    <w:p>
      <w:pPr>
        <w:ind w:right="640"/>
        <w:jc w:val="center"/>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申请人</w:t>
      </w:r>
      <w:r>
        <w:rPr>
          <w:rFonts w:ascii="仿宋_GB2312" w:hAnsi="仿宋" w:eastAsia="仿宋_GB2312"/>
          <w:sz w:val="32"/>
          <w:szCs w:val="32"/>
        </w:rPr>
        <w:t>签字：</w:t>
      </w:r>
    </w:p>
    <w:p>
      <w:pPr>
        <w:ind w:right="640"/>
        <w:jc w:val="center"/>
        <w:rPr>
          <w:rFonts w:ascii="仿宋_GB2312" w:hAnsi="仿宋" w:eastAsia="仿宋_GB2312"/>
          <w:sz w:val="32"/>
          <w:szCs w:val="32"/>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（按手印）</w:t>
      </w:r>
    </w:p>
    <w:p/>
    <w:p>
      <w:pPr>
        <w:rPr>
          <w:rFonts w:ascii="仿宋_GB2312" w:hAnsi="仿宋" w:eastAsia="仿宋_GB2312"/>
          <w:sz w:val="32"/>
          <w:szCs w:val="32"/>
        </w:rPr>
      </w:pPr>
    </w:p>
    <w:p>
      <w:pPr>
        <w:rPr>
          <w:rFonts w:ascii="仿宋_GB2312" w:hAnsi="仿宋" w:eastAsia="仿宋_GB2312"/>
          <w:sz w:val="32"/>
          <w:szCs w:val="32"/>
        </w:rPr>
      </w:pPr>
    </w:p>
    <w:p>
      <w:pPr>
        <w:rPr>
          <w:rFonts w:ascii="仿宋_GB2312" w:hAnsi="仿宋" w:eastAsia="仿宋_GB2312"/>
          <w:sz w:val="32"/>
          <w:szCs w:val="32"/>
        </w:rPr>
      </w:pPr>
      <w:r>
        <w:rPr>
          <w:rFonts w:hint="eastAsia" w:ascii="仿宋_GB2312" w:hAnsi="仿宋" w:eastAsia="仿宋_GB2312"/>
          <w:sz w:val="32"/>
          <w:szCs w:val="32"/>
        </w:rPr>
        <w:t>附件3：</w:t>
      </w:r>
    </w:p>
    <w:p>
      <w:pPr>
        <w:jc w:val="center"/>
        <w:rPr>
          <w:rFonts w:ascii="黑体" w:hAnsi="黑体" w:eastAsia="黑体"/>
          <w:sz w:val="44"/>
          <w:szCs w:val="44"/>
        </w:rPr>
      </w:pPr>
      <w:r>
        <w:rPr>
          <w:rFonts w:hint="eastAsia" w:ascii="黑体" w:hAnsi="黑体" w:eastAsia="黑体"/>
          <w:sz w:val="44"/>
          <w:szCs w:val="44"/>
        </w:rPr>
        <w:t>入库承诺书</w:t>
      </w:r>
    </w:p>
    <w:p>
      <w:pPr>
        <w:jc w:val="center"/>
        <w:rPr>
          <w:rFonts w:ascii="黑体" w:hAnsi="黑体" w:eastAsia="黑体"/>
          <w:sz w:val="44"/>
          <w:szCs w:val="44"/>
        </w:rPr>
      </w:pPr>
    </w:p>
    <w:p>
      <w:pPr>
        <w:spacing w:line="520" w:lineRule="exact"/>
        <w:rPr>
          <w:rFonts w:ascii="仿宋_GB2312" w:hAnsi="仿宋" w:eastAsia="仿宋_GB2312"/>
          <w:sz w:val="32"/>
          <w:szCs w:val="32"/>
        </w:rPr>
      </w:pPr>
      <w:r>
        <w:rPr>
          <w:rFonts w:hint="eastAsia" w:ascii="仿宋_GB2312" w:hAnsi="仿宋" w:eastAsia="仿宋_GB2312"/>
          <w:sz w:val="32"/>
          <w:szCs w:val="32"/>
        </w:rPr>
        <w:t>雅安</w:t>
      </w:r>
      <w:r>
        <w:rPr>
          <w:rFonts w:ascii="仿宋_GB2312" w:hAnsi="仿宋" w:eastAsia="仿宋_GB2312"/>
          <w:sz w:val="32"/>
          <w:szCs w:val="32"/>
        </w:rPr>
        <w:t>城投工匠建筑劳务有限</w:t>
      </w:r>
      <w:r>
        <w:rPr>
          <w:rFonts w:hint="eastAsia" w:ascii="仿宋_GB2312" w:hAnsi="仿宋" w:eastAsia="仿宋_GB2312"/>
          <w:sz w:val="32"/>
          <w:szCs w:val="32"/>
        </w:rPr>
        <w:t>公司：</w:t>
      </w:r>
    </w:p>
    <w:p>
      <w:pPr>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我详细阅读了《关于征集工程机械设备入库的公告》，并理解其全部内容和要求。经对照，我</w:t>
      </w:r>
      <w:r>
        <w:rPr>
          <w:rFonts w:hint="eastAsia" w:ascii="仿宋_GB2312" w:hAnsi="仿宋" w:eastAsia="仿宋_GB2312"/>
          <w:sz w:val="32"/>
          <w:szCs w:val="32"/>
          <w:lang w:eastAsia="zh-CN"/>
        </w:rPr>
        <w:t>公司</w:t>
      </w:r>
      <w:r>
        <w:rPr>
          <w:rFonts w:hint="eastAsia" w:ascii="仿宋_GB2312" w:hAnsi="仿宋" w:eastAsia="仿宋_GB2312"/>
          <w:sz w:val="32"/>
          <w:szCs w:val="32"/>
        </w:rPr>
        <w:t>符合公告所列的申报条件，特申请加入雅安</w:t>
      </w:r>
      <w:r>
        <w:rPr>
          <w:rFonts w:ascii="仿宋_GB2312" w:hAnsi="仿宋" w:eastAsia="仿宋_GB2312"/>
          <w:sz w:val="32"/>
          <w:szCs w:val="32"/>
        </w:rPr>
        <w:t>城投工匠建筑劳务有限</w:t>
      </w:r>
      <w:r>
        <w:rPr>
          <w:rFonts w:hint="eastAsia" w:ascii="仿宋_GB2312" w:hAnsi="仿宋" w:eastAsia="仿宋_GB2312"/>
          <w:sz w:val="32"/>
          <w:szCs w:val="32"/>
        </w:rPr>
        <w:t>公司劳务施工</w:t>
      </w:r>
      <w:r>
        <w:rPr>
          <w:rFonts w:ascii="仿宋_GB2312" w:hAnsi="仿宋" w:eastAsia="仿宋_GB2312"/>
          <w:sz w:val="32"/>
          <w:szCs w:val="32"/>
        </w:rPr>
        <w:t>人员</w:t>
      </w:r>
      <w:r>
        <w:rPr>
          <w:rFonts w:hint="eastAsia" w:ascii="仿宋_GB2312" w:hAnsi="仿宋" w:eastAsia="仿宋_GB2312"/>
          <w:sz w:val="32"/>
          <w:szCs w:val="32"/>
        </w:rPr>
        <w:t>库。</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lang w:eastAsia="zh-CN"/>
        </w:rPr>
        <w:t>公司</w:t>
      </w:r>
      <w:r>
        <w:rPr>
          <w:rFonts w:hint="eastAsia" w:ascii="仿宋_GB2312" w:hAnsi="仿宋" w:eastAsia="仿宋_GB2312"/>
          <w:sz w:val="32"/>
          <w:szCs w:val="32"/>
        </w:rPr>
        <w:t>郑重承诺和保证：</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一、</w:t>
      </w:r>
      <w:r>
        <w:rPr>
          <w:rFonts w:hint="eastAsia" w:ascii="仿宋_GB2312" w:hAnsi="仿宋" w:eastAsia="仿宋_GB2312"/>
          <w:sz w:val="32"/>
          <w:szCs w:val="32"/>
          <w:lang w:eastAsia="zh-CN"/>
        </w:rPr>
        <w:t>公司</w:t>
      </w:r>
      <w:r>
        <w:rPr>
          <w:rFonts w:hint="eastAsia" w:ascii="仿宋_GB2312" w:hAnsi="仿宋" w:eastAsia="仿宋_GB2312"/>
          <w:sz w:val="32"/>
          <w:szCs w:val="32"/>
        </w:rPr>
        <w:t>递交的材料所涉及的一切内容和资料均真实、有效，如有任何虚假和隐瞒情况，我愿意承担由此引起的法律后果，并接受有关部门依据相关法律法规给予的处理或处罚。</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二、截至申报之日，我没有处于被有关行政部门禁止或限制进行</w:t>
      </w:r>
      <w:r>
        <w:rPr>
          <w:rFonts w:hint="eastAsia" w:ascii="仿宋_GB2312" w:hAnsi="仿宋" w:eastAsia="仿宋_GB2312"/>
          <w:sz w:val="32"/>
          <w:szCs w:val="32"/>
          <w:lang w:eastAsia="zh-CN"/>
        </w:rPr>
        <w:t>机械租赁</w:t>
      </w:r>
      <w:r>
        <w:rPr>
          <w:rFonts w:hint="eastAsia" w:ascii="仿宋_GB2312" w:hAnsi="仿宋" w:eastAsia="仿宋_GB2312"/>
          <w:sz w:val="32"/>
          <w:szCs w:val="32"/>
        </w:rPr>
        <w:t>的处罚期内和财产被接管、冻结、破产的状态。</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三、若</w:t>
      </w:r>
      <w:r>
        <w:rPr>
          <w:rFonts w:hint="eastAsia" w:ascii="仿宋_GB2312" w:hAnsi="仿宋" w:eastAsia="仿宋_GB2312"/>
          <w:sz w:val="32"/>
          <w:szCs w:val="32"/>
          <w:lang w:eastAsia="zh-CN"/>
        </w:rPr>
        <w:t>我公司</w:t>
      </w:r>
      <w:r>
        <w:rPr>
          <w:rFonts w:hint="eastAsia" w:ascii="仿宋_GB2312" w:hAnsi="仿宋" w:eastAsia="仿宋_GB2312"/>
          <w:sz w:val="32"/>
          <w:szCs w:val="32"/>
        </w:rPr>
        <w:t>入库，将严格遵守相关行政管理部门及贵单位管理的相关规定，服从</w:t>
      </w:r>
      <w:r>
        <w:rPr>
          <w:rFonts w:ascii="仿宋_GB2312" w:hAnsi="仿宋" w:eastAsia="仿宋_GB2312"/>
          <w:sz w:val="32"/>
          <w:szCs w:val="32"/>
        </w:rPr>
        <w:t>公司</w:t>
      </w:r>
      <w:r>
        <w:rPr>
          <w:rFonts w:hint="eastAsia" w:ascii="仿宋_GB2312" w:hAnsi="仿宋" w:eastAsia="仿宋_GB2312"/>
          <w:sz w:val="32"/>
          <w:szCs w:val="32"/>
        </w:rPr>
        <w:t>和项目经理</w:t>
      </w:r>
      <w:r>
        <w:rPr>
          <w:rFonts w:ascii="仿宋_GB2312" w:hAnsi="仿宋" w:eastAsia="仿宋_GB2312"/>
          <w:sz w:val="32"/>
          <w:szCs w:val="32"/>
        </w:rPr>
        <w:t>管理，</w:t>
      </w:r>
      <w:r>
        <w:rPr>
          <w:rFonts w:hint="eastAsia" w:ascii="仿宋_GB2312" w:hAnsi="仿宋" w:eastAsia="仿宋_GB2312"/>
          <w:sz w:val="32"/>
          <w:szCs w:val="32"/>
        </w:rPr>
        <w:t>诚实守信，并提高工作效率，保证工作质量，确保</w:t>
      </w:r>
      <w:r>
        <w:rPr>
          <w:rFonts w:ascii="仿宋_GB2312" w:hAnsi="仿宋" w:eastAsia="仿宋_GB2312"/>
          <w:sz w:val="32"/>
          <w:szCs w:val="32"/>
        </w:rPr>
        <w:t>工程按时完工</w:t>
      </w:r>
      <w:r>
        <w:rPr>
          <w:rFonts w:hint="eastAsia" w:ascii="仿宋_GB2312" w:hAnsi="仿宋" w:eastAsia="仿宋_GB2312"/>
          <w:sz w:val="32"/>
          <w:szCs w:val="32"/>
        </w:rPr>
        <w:t>。</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四</w:t>
      </w:r>
      <w:r>
        <w:rPr>
          <w:rFonts w:ascii="仿宋_GB2312" w:hAnsi="仿宋" w:eastAsia="仿宋_GB2312"/>
          <w:sz w:val="32"/>
          <w:szCs w:val="32"/>
        </w:rPr>
        <w:t>、本</w:t>
      </w:r>
      <w:r>
        <w:rPr>
          <w:rFonts w:hint="eastAsia" w:ascii="仿宋_GB2312" w:hAnsi="仿宋" w:eastAsia="仿宋_GB2312"/>
          <w:sz w:val="32"/>
          <w:szCs w:val="32"/>
          <w:lang w:eastAsia="zh-CN"/>
        </w:rPr>
        <w:t>公司资产中含有部分机械设备并</w:t>
      </w:r>
      <w:r>
        <w:rPr>
          <w:rFonts w:ascii="仿宋_GB2312" w:hAnsi="仿宋" w:eastAsia="仿宋_GB2312"/>
          <w:sz w:val="32"/>
          <w:szCs w:val="32"/>
        </w:rPr>
        <w:t>具有组织</w:t>
      </w:r>
      <w:r>
        <w:rPr>
          <w:rFonts w:hint="eastAsia" w:ascii="仿宋_GB2312" w:hAnsi="仿宋" w:eastAsia="仿宋_GB2312"/>
          <w:sz w:val="32"/>
          <w:szCs w:val="32"/>
        </w:rPr>
        <w:t>相应</w:t>
      </w:r>
      <w:r>
        <w:rPr>
          <w:rFonts w:hint="eastAsia" w:ascii="仿宋_GB2312" w:hAnsi="仿宋" w:eastAsia="仿宋_GB2312"/>
          <w:sz w:val="32"/>
          <w:szCs w:val="32"/>
          <w:lang w:eastAsia="zh-CN"/>
        </w:rPr>
        <w:t>机械设备</w:t>
      </w:r>
      <w:r>
        <w:rPr>
          <w:rFonts w:hint="eastAsia" w:ascii="仿宋_GB2312" w:hAnsi="仿宋" w:eastAsia="仿宋_GB2312"/>
          <w:sz w:val="32"/>
          <w:szCs w:val="32"/>
        </w:rPr>
        <w:t>的能力，</w:t>
      </w:r>
      <w:r>
        <w:rPr>
          <w:rFonts w:ascii="仿宋_GB2312" w:hAnsi="仿宋" w:eastAsia="仿宋_GB2312"/>
          <w:sz w:val="32"/>
          <w:szCs w:val="32"/>
        </w:rPr>
        <w:t>且</w:t>
      </w:r>
      <w:r>
        <w:rPr>
          <w:rFonts w:hint="eastAsia" w:ascii="仿宋_GB2312" w:hAnsi="仿宋" w:eastAsia="仿宋_GB2312"/>
          <w:sz w:val="32"/>
          <w:szCs w:val="32"/>
        </w:rPr>
        <w:t>能独立承担相应法律责任。</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五</w:t>
      </w:r>
      <w:r>
        <w:rPr>
          <w:rFonts w:ascii="仿宋_GB2312" w:hAnsi="仿宋" w:eastAsia="仿宋_GB2312"/>
          <w:sz w:val="32"/>
          <w:szCs w:val="32"/>
        </w:rPr>
        <w:t>、</w:t>
      </w:r>
      <w:r>
        <w:rPr>
          <w:rFonts w:hint="eastAsia" w:ascii="仿宋_GB2312" w:hAnsi="仿宋" w:eastAsia="仿宋_GB2312"/>
          <w:sz w:val="32"/>
          <w:szCs w:val="32"/>
          <w:lang w:eastAsia="zh-CN"/>
        </w:rPr>
        <w:t>本公司</w:t>
      </w:r>
      <w:r>
        <w:rPr>
          <w:rFonts w:hint="eastAsia" w:ascii="仿宋_GB2312" w:hAnsi="仿宋" w:eastAsia="仿宋_GB2312"/>
          <w:sz w:val="32"/>
          <w:szCs w:val="32"/>
        </w:rPr>
        <w:t>组织</w:t>
      </w:r>
      <w:r>
        <w:rPr>
          <w:rFonts w:ascii="仿宋_GB2312" w:hAnsi="仿宋" w:eastAsia="仿宋_GB2312"/>
          <w:sz w:val="32"/>
          <w:szCs w:val="32"/>
        </w:rPr>
        <w:t>的</w:t>
      </w:r>
      <w:r>
        <w:rPr>
          <w:rFonts w:hint="eastAsia" w:ascii="仿宋_GB2312" w:hAnsi="仿宋" w:eastAsia="仿宋_GB2312"/>
          <w:sz w:val="32"/>
          <w:szCs w:val="32"/>
          <w:lang w:eastAsia="zh-CN"/>
        </w:rPr>
        <w:t>机械设备均已环保备案，驾驶人员</w:t>
      </w:r>
      <w:r>
        <w:rPr>
          <w:rFonts w:ascii="仿宋_GB2312" w:hAnsi="仿宋" w:eastAsia="仿宋_GB2312"/>
          <w:sz w:val="32"/>
          <w:szCs w:val="32"/>
        </w:rPr>
        <w:t>具备所报</w:t>
      </w:r>
      <w:r>
        <w:rPr>
          <w:rFonts w:hint="eastAsia" w:ascii="仿宋_GB2312" w:hAnsi="仿宋" w:eastAsia="仿宋_GB2312"/>
          <w:sz w:val="32"/>
          <w:szCs w:val="32"/>
          <w:lang w:eastAsia="zh-CN"/>
        </w:rPr>
        <w:t>机械</w:t>
      </w:r>
      <w:r>
        <w:rPr>
          <w:rFonts w:ascii="仿宋_GB2312" w:hAnsi="仿宋" w:eastAsia="仿宋_GB2312"/>
          <w:sz w:val="32"/>
          <w:szCs w:val="32"/>
        </w:rPr>
        <w:t>相应的操作证书</w:t>
      </w:r>
      <w:r>
        <w:rPr>
          <w:rFonts w:hint="eastAsia" w:ascii="仿宋_GB2312" w:hAnsi="仿宋" w:eastAsia="仿宋_GB2312"/>
          <w:sz w:val="32"/>
          <w:szCs w:val="32"/>
        </w:rPr>
        <w:t>。</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 xml:space="preserve">                    申请人(签字)：</w:t>
      </w:r>
    </w:p>
    <w:p>
      <w:pPr>
        <w:spacing w:line="520" w:lineRule="exact"/>
        <w:ind w:firstLine="645"/>
        <w:rPr>
          <w:rFonts w:ascii="仿宋_GB2312" w:hAnsi="仿宋" w:eastAsia="仿宋_GB2312"/>
          <w:sz w:val="32"/>
          <w:szCs w:val="32"/>
        </w:rPr>
      </w:pPr>
      <w:r>
        <w:rPr>
          <w:rFonts w:hint="eastAsia" w:ascii="仿宋_GB2312" w:hAnsi="仿宋" w:eastAsia="仿宋_GB2312"/>
          <w:sz w:val="32"/>
          <w:szCs w:val="32"/>
        </w:rPr>
        <w:t xml:space="preserve">                    （按</w:t>
      </w:r>
      <w:r>
        <w:rPr>
          <w:rFonts w:ascii="仿宋_GB2312" w:hAnsi="仿宋" w:eastAsia="仿宋_GB2312"/>
          <w:sz w:val="32"/>
          <w:szCs w:val="32"/>
        </w:rPr>
        <w:t>手印</w:t>
      </w:r>
      <w:r>
        <w:rPr>
          <w:rFonts w:hint="eastAsia" w:ascii="仿宋_GB2312" w:hAnsi="仿宋" w:eastAsia="仿宋_GB2312"/>
          <w:sz w:val="32"/>
          <w:szCs w:val="32"/>
        </w:rPr>
        <w:t>）：</w:t>
      </w:r>
    </w:p>
    <w:p>
      <w:pPr>
        <w:spacing w:line="520" w:lineRule="exact"/>
        <w:ind w:firstLine="645"/>
        <w:rPr>
          <w:rFonts w:hint="eastAsia" w:ascii="黑体" w:hAnsi="黑体" w:eastAsia="黑体"/>
          <w:sz w:val="44"/>
          <w:szCs w:val="44"/>
        </w:rPr>
      </w:pPr>
      <w:r>
        <w:rPr>
          <w:rFonts w:hint="eastAsia" w:ascii="仿宋_GB2312" w:hAnsi="仿宋" w:eastAsia="仿宋_GB2312"/>
          <w:sz w:val="32"/>
          <w:szCs w:val="32"/>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189"/>
    <w:rsid w:val="000572FA"/>
    <w:rsid w:val="000A1189"/>
    <w:rsid w:val="000C12C3"/>
    <w:rsid w:val="00145970"/>
    <w:rsid w:val="00381AC0"/>
    <w:rsid w:val="00405655"/>
    <w:rsid w:val="004154BD"/>
    <w:rsid w:val="00570B45"/>
    <w:rsid w:val="00672566"/>
    <w:rsid w:val="008371D8"/>
    <w:rsid w:val="0085121C"/>
    <w:rsid w:val="008C27A5"/>
    <w:rsid w:val="008D064B"/>
    <w:rsid w:val="00935EE7"/>
    <w:rsid w:val="00970270"/>
    <w:rsid w:val="0098658F"/>
    <w:rsid w:val="00B070EA"/>
    <w:rsid w:val="00C43BBA"/>
    <w:rsid w:val="00D56B06"/>
    <w:rsid w:val="00E8204C"/>
    <w:rsid w:val="00F25A73"/>
    <w:rsid w:val="00F7056D"/>
    <w:rsid w:val="0E4E5AC6"/>
    <w:rsid w:val="11F24D81"/>
    <w:rsid w:val="134039AC"/>
    <w:rsid w:val="1E2B4153"/>
    <w:rsid w:val="1F800D0E"/>
    <w:rsid w:val="23066AF6"/>
    <w:rsid w:val="2BC87FA8"/>
    <w:rsid w:val="2C2E051C"/>
    <w:rsid w:val="30D60DE0"/>
    <w:rsid w:val="31460AE1"/>
    <w:rsid w:val="344F74A8"/>
    <w:rsid w:val="362714FC"/>
    <w:rsid w:val="3696765F"/>
    <w:rsid w:val="38303D0F"/>
    <w:rsid w:val="39165E37"/>
    <w:rsid w:val="43E06721"/>
    <w:rsid w:val="466D6715"/>
    <w:rsid w:val="487B187F"/>
    <w:rsid w:val="4A731BA4"/>
    <w:rsid w:val="4B521C43"/>
    <w:rsid w:val="5C8C50FB"/>
    <w:rsid w:val="5D196926"/>
    <w:rsid w:val="5EF85CFC"/>
    <w:rsid w:val="613431AD"/>
    <w:rsid w:val="62907E95"/>
    <w:rsid w:val="652E4377"/>
    <w:rsid w:val="65854B6D"/>
    <w:rsid w:val="65F10E24"/>
    <w:rsid w:val="6613171F"/>
    <w:rsid w:val="71FF7C62"/>
    <w:rsid w:val="731F44DC"/>
    <w:rsid w:val="77A87791"/>
    <w:rsid w:val="79D20C6F"/>
    <w:rsid w:val="7A827D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7"/>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字符"/>
    <w:basedOn w:val="6"/>
    <w:link w:val="2"/>
    <w:qFormat/>
    <w:uiPriority w:val="9"/>
    <w:rPr>
      <w:rFonts w:ascii="宋体" w:hAnsi="宋体" w:eastAsia="宋体" w:cs="宋体"/>
      <w:b/>
      <w:bCs/>
      <w:kern w:val="36"/>
      <w:sz w:val="48"/>
      <w:szCs w:val="48"/>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1398</Words>
  <Characters>1493</Characters>
  <Lines>11</Lines>
  <Paragraphs>3</Paragraphs>
  <TotalTime>34</TotalTime>
  <ScaleCrop>false</ScaleCrop>
  <LinksUpToDate>false</LinksUpToDate>
  <CharactersWithSpaces>1799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2020-03-03T08:19:00Z</dcterms:created>
  <dc:creator>err</dc:creator>
  <cp:lastModifiedBy>Administrator</cp:lastModifiedBy>
  <dcterms:modified xsi:type="dcterms:W3CDTF">2022-04-13T01:52:20Z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8E3762AE84AD42E9B0501B515C0E9D87</vt:lpwstr>
  </property>
</Properties>
</file>